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E14" w:rsidRPr="00A945C6" w:rsidRDefault="00D37E14" w:rsidP="00C83664">
      <w:pPr>
        <w:spacing w:after="0" w:line="0" w:lineRule="atLeast"/>
        <w:ind w:left="708" w:firstLine="708"/>
        <w:jc w:val="center"/>
        <w:outlineLvl w:val="0"/>
        <w:rPr>
          <w:rFonts w:ascii="Times New Roman" w:eastAsia="Calibri" w:hAnsi="Times New Roman" w:cs="Times New Roman"/>
          <w:b/>
          <w:bCs/>
          <w:sz w:val="32"/>
          <w:szCs w:val="32"/>
          <w:lang w:eastAsia="ru-RU"/>
        </w:rPr>
      </w:pPr>
      <w:bookmarkStart w:id="0" w:name="_Hlk182568282"/>
      <w:r w:rsidRPr="00A945C6">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A945C6">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A945C6">
        <w:rPr>
          <w:rFonts w:ascii="Times New Roman" w:eastAsia="Calibri" w:hAnsi="Times New Roman" w:cs="Times New Roman"/>
          <w:b/>
          <w:bCs/>
          <w:sz w:val="32"/>
          <w:szCs w:val="32"/>
          <w:lang w:eastAsia="ru-RU"/>
        </w:rPr>
        <w:t>УКРАЇНА</w:t>
      </w:r>
    </w:p>
    <w:p w:rsidR="00D37E14" w:rsidRPr="00A945C6" w:rsidRDefault="00D37E14" w:rsidP="00C83664">
      <w:pPr>
        <w:spacing w:after="0" w:line="0" w:lineRule="atLeast"/>
        <w:ind w:left="708" w:firstLine="708"/>
        <w:jc w:val="center"/>
        <w:outlineLvl w:val="0"/>
        <w:rPr>
          <w:rFonts w:ascii="Times New Roman" w:eastAsia="Calibri" w:hAnsi="Times New Roman" w:cs="Times New Roman"/>
          <w:b/>
          <w:bCs/>
          <w:sz w:val="32"/>
          <w:szCs w:val="32"/>
          <w:lang w:eastAsia="ru-RU"/>
        </w:rPr>
      </w:pPr>
      <w:r w:rsidRPr="00A945C6">
        <w:rPr>
          <w:rFonts w:ascii="Times New Roman" w:eastAsia="Calibri" w:hAnsi="Times New Roman" w:cs="Times New Roman"/>
          <w:b/>
          <w:bCs/>
          <w:sz w:val="32"/>
          <w:szCs w:val="32"/>
          <w:lang w:eastAsia="ru-RU"/>
        </w:rPr>
        <w:t>ПЕРЕЯСЛАВСЬКА  МІСЬКА РАДА</w:t>
      </w:r>
    </w:p>
    <w:p w:rsidR="00D37E14" w:rsidRPr="00A945C6" w:rsidRDefault="00D37E14" w:rsidP="00C83664">
      <w:pPr>
        <w:spacing w:after="0" w:line="0" w:lineRule="atLeast"/>
        <w:ind w:left="708" w:firstLine="708"/>
        <w:jc w:val="center"/>
        <w:rPr>
          <w:rFonts w:ascii="Times New Roman" w:eastAsiaTheme="minorEastAsia" w:hAnsi="Times New Roman"/>
          <w:sz w:val="28"/>
          <w:szCs w:val="28"/>
          <w:lang w:eastAsia="ru-RU"/>
        </w:rPr>
      </w:pPr>
      <w:r w:rsidRPr="00A945C6">
        <w:rPr>
          <w:rFonts w:ascii="Times New Roman" w:eastAsiaTheme="minorEastAsia" w:hAnsi="Times New Roman"/>
          <w:sz w:val="28"/>
          <w:szCs w:val="28"/>
          <w:lang w:eastAsia="ru-RU"/>
        </w:rPr>
        <w:t>VIII CКЛИКАННЯ</w:t>
      </w:r>
      <w:r w:rsidRPr="00A945C6">
        <w:rPr>
          <w:rFonts w:ascii="Times New Roman" w:eastAsiaTheme="minorEastAsia" w:hAnsi="Times New Roman"/>
          <w:bCs/>
          <w:sz w:val="24"/>
          <w:szCs w:val="24"/>
          <w:lang w:eastAsia="uk-UA"/>
        </w:rPr>
        <w:t xml:space="preserve">           </w:t>
      </w:r>
    </w:p>
    <w:p w:rsidR="00D37E14" w:rsidRPr="00A945C6" w:rsidRDefault="00D37E14" w:rsidP="00C83664">
      <w:pPr>
        <w:spacing w:after="0" w:line="0" w:lineRule="atLeast"/>
        <w:ind w:left="709" w:firstLine="709"/>
        <w:jc w:val="center"/>
        <w:outlineLvl w:val="1"/>
        <w:rPr>
          <w:rFonts w:ascii="Times New Roman" w:eastAsia="Calibri" w:hAnsi="Times New Roman" w:cs="Times New Roman"/>
          <w:b/>
          <w:bCs/>
          <w:sz w:val="40"/>
          <w:szCs w:val="40"/>
          <w:lang w:eastAsia="ru-RU"/>
        </w:rPr>
      </w:pPr>
      <w:r w:rsidRPr="00A945C6">
        <w:rPr>
          <w:rFonts w:ascii="Times New Roman" w:eastAsia="Calibri" w:hAnsi="Times New Roman" w:cs="Times New Roman"/>
          <w:b/>
          <w:bCs/>
          <w:sz w:val="40"/>
          <w:szCs w:val="40"/>
          <w:lang w:eastAsia="ru-RU"/>
        </w:rPr>
        <w:t xml:space="preserve"> Р І Ш Е Н </w:t>
      </w:r>
      <w:proofErr w:type="spellStart"/>
      <w:r w:rsidRPr="00A945C6">
        <w:rPr>
          <w:rFonts w:ascii="Times New Roman" w:eastAsia="Calibri" w:hAnsi="Times New Roman" w:cs="Times New Roman"/>
          <w:b/>
          <w:bCs/>
          <w:sz w:val="40"/>
          <w:szCs w:val="40"/>
          <w:lang w:eastAsia="ru-RU"/>
        </w:rPr>
        <w:t>Н</w:t>
      </w:r>
      <w:proofErr w:type="spellEnd"/>
      <w:r w:rsidRPr="00A945C6">
        <w:rPr>
          <w:rFonts w:ascii="Times New Roman" w:eastAsia="Calibri" w:hAnsi="Times New Roman" w:cs="Times New Roman"/>
          <w:b/>
          <w:bCs/>
          <w:sz w:val="40"/>
          <w:szCs w:val="40"/>
          <w:lang w:eastAsia="ru-RU"/>
        </w:rPr>
        <w:t xml:space="preserve"> Я</w:t>
      </w:r>
    </w:p>
    <w:p w:rsidR="00D37E14" w:rsidRPr="00A945C6" w:rsidRDefault="00D37E14" w:rsidP="00C83664">
      <w:pPr>
        <w:spacing w:after="0" w:line="0" w:lineRule="atLeast"/>
        <w:rPr>
          <w:rFonts w:eastAsiaTheme="minorEastAsia"/>
          <w:sz w:val="28"/>
          <w:szCs w:val="28"/>
          <w:lang w:eastAsia="ru-RU"/>
        </w:rPr>
      </w:pPr>
    </w:p>
    <w:p w:rsidR="00D37E14" w:rsidRPr="00C57C0A" w:rsidRDefault="00D37E14" w:rsidP="00C83664">
      <w:pPr>
        <w:spacing w:after="0" w:line="0" w:lineRule="atLeast"/>
        <w:rPr>
          <w:rFonts w:ascii="Times New Roman" w:eastAsiaTheme="minorEastAsia" w:hAnsi="Times New Roman"/>
          <w:bCs/>
          <w:lang w:eastAsia="uk-UA"/>
        </w:rPr>
      </w:pPr>
      <w:r w:rsidRPr="00C57C0A">
        <w:rPr>
          <w:rFonts w:ascii="Times New Roman" w:eastAsiaTheme="minorEastAsia" w:hAnsi="Times New Roman"/>
          <w:sz w:val="28"/>
          <w:szCs w:val="28"/>
          <w:lang w:eastAsia="uk-UA"/>
        </w:rPr>
        <w:t>від «__» ___________ 2025 року</w:t>
      </w:r>
      <w:r w:rsidRPr="00C57C0A">
        <w:rPr>
          <w:rFonts w:ascii="Times New Roman" w:eastAsiaTheme="minorEastAsia" w:hAnsi="Times New Roman"/>
          <w:sz w:val="28"/>
          <w:szCs w:val="28"/>
          <w:lang w:eastAsia="uk-UA"/>
        </w:rPr>
        <w:tab/>
      </w:r>
      <w:r w:rsidRPr="00C57C0A">
        <w:rPr>
          <w:rFonts w:ascii="Times New Roman" w:eastAsiaTheme="minorEastAsia" w:hAnsi="Times New Roman"/>
          <w:sz w:val="28"/>
          <w:szCs w:val="28"/>
          <w:lang w:eastAsia="uk-UA"/>
        </w:rPr>
        <w:tab/>
      </w:r>
      <w:r w:rsidRPr="00C57C0A">
        <w:rPr>
          <w:rFonts w:ascii="Times New Roman" w:eastAsiaTheme="minorEastAsia" w:hAnsi="Times New Roman"/>
          <w:sz w:val="28"/>
          <w:szCs w:val="28"/>
          <w:lang w:eastAsia="uk-UA"/>
        </w:rPr>
        <w:tab/>
        <w:t xml:space="preserve"> </w:t>
      </w:r>
      <w:r w:rsidRPr="00C57C0A">
        <w:rPr>
          <w:rFonts w:ascii="Times New Roman" w:eastAsiaTheme="minorEastAsia" w:hAnsi="Times New Roman"/>
          <w:sz w:val="28"/>
          <w:szCs w:val="28"/>
          <w:lang w:eastAsia="uk-UA"/>
        </w:rPr>
        <w:tab/>
      </w:r>
      <w:r w:rsidRPr="00C57C0A">
        <w:rPr>
          <w:rFonts w:ascii="Times New Roman" w:eastAsiaTheme="minorEastAsia" w:hAnsi="Times New Roman"/>
          <w:sz w:val="28"/>
          <w:szCs w:val="28"/>
          <w:lang w:eastAsia="uk-UA"/>
        </w:rPr>
        <w:tab/>
      </w:r>
      <w:r w:rsidR="00C57C0A">
        <w:rPr>
          <w:rFonts w:ascii="Times New Roman" w:eastAsiaTheme="minorEastAsia" w:hAnsi="Times New Roman"/>
          <w:sz w:val="28"/>
          <w:szCs w:val="28"/>
          <w:lang w:eastAsia="uk-UA"/>
        </w:rPr>
        <w:t xml:space="preserve">        </w:t>
      </w:r>
      <w:r w:rsidR="00C57C0A" w:rsidRPr="00C57C0A">
        <w:rPr>
          <w:rFonts w:ascii="Times New Roman" w:eastAsiaTheme="minorEastAsia" w:hAnsi="Times New Roman"/>
          <w:sz w:val="28"/>
          <w:szCs w:val="28"/>
          <w:lang w:eastAsia="uk-UA"/>
        </w:rPr>
        <w:t>№ 75п-105-VIII</w:t>
      </w:r>
    </w:p>
    <w:p w:rsidR="00D37E14" w:rsidRPr="00A945C6" w:rsidRDefault="00D37E14" w:rsidP="00C83664">
      <w:pPr>
        <w:spacing w:after="0" w:line="0" w:lineRule="atLeast"/>
        <w:rPr>
          <w:rFonts w:ascii="Times New Roman" w:eastAsiaTheme="minorEastAsia" w:hAnsi="Times New Roman" w:cs="Times New Roman"/>
          <w:b/>
          <w:sz w:val="28"/>
          <w:szCs w:val="28"/>
          <w:lang w:eastAsia="uk-UA"/>
        </w:rPr>
      </w:pPr>
    </w:p>
    <w:p w:rsidR="0010769E" w:rsidRDefault="00D37E14" w:rsidP="00C83664">
      <w:pPr>
        <w:spacing w:after="0" w:line="0" w:lineRule="atLeast"/>
        <w:ind w:right="2551"/>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 xml:space="preserve">Про внесення змін до Положення </w:t>
      </w:r>
    </w:p>
    <w:p w:rsidR="00D37E14" w:rsidRDefault="00D37E14" w:rsidP="00C83664">
      <w:pPr>
        <w:spacing w:after="0" w:line="0" w:lineRule="atLeast"/>
        <w:ind w:right="2551"/>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до комплексної програми</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«Турбота» Переяславської міської територіальної</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громади на 2025-2027 роки, затвердженої рішенням</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 xml:space="preserve">Переяславської міської </w:t>
      </w:r>
    </w:p>
    <w:p w:rsidR="00D37E14" w:rsidRPr="00A945C6" w:rsidRDefault="00D37E14" w:rsidP="00C83664">
      <w:pPr>
        <w:spacing w:after="0" w:line="0" w:lineRule="atLeast"/>
        <w:ind w:right="2551"/>
        <w:rPr>
          <w:rFonts w:ascii="Times New Roman" w:eastAsiaTheme="minorEastAsia" w:hAnsi="Times New Roman" w:cs="Times New Roman"/>
          <w:b/>
          <w:sz w:val="28"/>
          <w:szCs w:val="28"/>
          <w:lang w:eastAsia="uk-UA"/>
        </w:rPr>
      </w:pPr>
      <w:r w:rsidRPr="00A13939">
        <w:rPr>
          <w:rFonts w:ascii="Times New Roman" w:eastAsiaTheme="minorEastAsia" w:hAnsi="Times New Roman" w:cs="Times New Roman"/>
          <w:b/>
          <w:sz w:val="28"/>
          <w:szCs w:val="28"/>
          <w:lang w:eastAsia="uk-UA"/>
        </w:rPr>
        <w:t xml:space="preserve">ради </w:t>
      </w:r>
      <w:r w:rsidR="00E5726C" w:rsidRPr="00A13939">
        <w:rPr>
          <w:rFonts w:ascii="Times New Roman" w:eastAsiaTheme="minorEastAsia" w:hAnsi="Times New Roman" w:cs="Times New Roman"/>
          <w:b/>
          <w:sz w:val="28"/>
          <w:szCs w:val="28"/>
          <w:lang w:eastAsia="uk-UA"/>
        </w:rPr>
        <w:t>22</w:t>
      </w:r>
      <w:r w:rsidRPr="00A13939">
        <w:rPr>
          <w:rFonts w:ascii="Times New Roman" w:eastAsiaTheme="minorEastAsia" w:hAnsi="Times New Roman" w:cs="Times New Roman"/>
          <w:b/>
          <w:sz w:val="28"/>
          <w:szCs w:val="28"/>
          <w:lang w:eastAsia="uk-UA"/>
        </w:rPr>
        <w:t>.</w:t>
      </w:r>
      <w:r w:rsidR="00E5726C" w:rsidRPr="00A13939">
        <w:rPr>
          <w:rFonts w:ascii="Times New Roman" w:eastAsiaTheme="minorEastAsia" w:hAnsi="Times New Roman" w:cs="Times New Roman"/>
          <w:b/>
          <w:sz w:val="28"/>
          <w:szCs w:val="28"/>
          <w:lang w:eastAsia="uk-UA"/>
        </w:rPr>
        <w:t>10</w:t>
      </w:r>
      <w:r w:rsidRPr="00A13939">
        <w:rPr>
          <w:rFonts w:ascii="Times New Roman" w:eastAsiaTheme="minorEastAsia" w:hAnsi="Times New Roman" w:cs="Times New Roman"/>
          <w:b/>
          <w:sz w:val="28"/>
          <w:szCs w:val="28"/>
          <w:lang w:eastAsia="uk-UA"/>
        </w:rPr>
        <w:t>.202</w:t>
      </w:r>
      <w:r w:rsidR="00E5726C" w:rsidRPr="00A13939">
        <w:rPr>
          <w:rFonts w:ascii="Times New Roman" w:eastAsiaTheme="minorEastAsia" w:hAnsi="Times New Roman" w:cs="Times New Roman"/>
          <w:b/>
          <w:sz w:val="28"/>
          <w:szCs w:val="28"/>
          <w:lang w:eastAsia="uk-UA"/>
        </w:rPr>
        <w:t>4</w:t>
      </w:r>
      <w:r w:rsidRPr="00A13939">
        <w:rPr>
          <w:rFonts w:ascii="Times New Roman" w:eastAsiaTheme="minorEastAsia" w:hAnsi="Times New Roman" w:cs="Times New Roman"/>
          <w:b/>
          <w:sz w:val="28"/>
          <w:szCs w:val="28"/>
          <w:lang w:eastAsia="uk-UA"/>
        </w:rPr>
        <w:t xml:space="preserve"> № 1</w:t>
      </w:r>
      <w:r w:rsidR="00E5726C" w:rsidRPr="00A13939">
        <w:rPr>
          <w:rFonts w:ascii="Times New Roman" w:eastAsiaTheme="minorEastAsia" w:hAnsi="Times New Roman" w:cs="Times New Roman"/>
          <w:b/>
          <w:sz w:val="28"/>
          <w:szCs w:val="28"/>
          <w:lang w:eastAsia="uk-UA"/>
        </w:rPr>
        <w:t>1</w:t>
      </w:r>
      <w:r w:rsidRPr="00A13939">
        <w:rPr>
          <w:rFonts w:ascii="Times New Roman" w:eastAsiaTheme="minorEastAsia" w:hAnsi="Times New Roman" w:cs="Times New Roman"/>
          <w:b/>
          <w:sz w:val="28"/>
          <w:szCs w:val="28"/>
          <w:lang w:eastAsia="uk-UA"/>
        </w:rPr>
        <w:t>-8</w:t>
      </w:r>
      <w:r w:rsidR="00E5726C" w:rsidRPr="00A13939">
        <w:rPr>
          <w:rFonts w:ascii="Times New Roman" w:eastAsiaTheme="minorEastAsia" w:hAnsi="Times New Roman" w:cs="Times New Roman"/>
          <w:b/>
          <w:sz w:val="28"/>
          <w:szCs w:val="28"/>
          <w:lang w:eastAsia="uk-UA"/>
        </w:rPr>
        <w:t>7</w:t>
      </w:r>
      <w:r w:rsidRPr="00A13939">
        <w:rPr>
          <w:rFonts w:ascii="Times New Roman" w:eastAsiaTheme="minorEastAsia" w:hAnsi="Times New Roman" w:cs="Times New Roman"/>
          <w:b/>
          <w:sz w:val="28"/>
          <w:szCs w:val="28"/>
          <w:lang w:eastAsia="uk-UA"/>
        </w:rPr>
        <w:t>-VIII</w:t>
      </w:r>
    </w:p>
    <w:p w:rsidR="00D37E14" w:rsidRPr="00A945C6" w:rsidRDefault="00D37E14" w:rsidP="00C83664">
      <w:pPr>
        <w:spacing w:after="0" w:line="0" w:lineRule="atLeast"/>
        <w:rPr>
          <w:rFonts w:ascii="Times New Roman" w:eastAsiaTheme="minorEastAsia" w:hAnsi="Times New Roman" w:cs="Times New Roman"/>
          <w:b/>
          <w:sz w:val="28"/>
          <w:szCs w:val="28"/>
          <w:lang w:eastAsia="uk-UA"/>
        </w:rPr>
      </w:pPr>
    </w:p>
    <w:p w:rsidR="00D37E14" w:rsidRPr="00A945C6" w:rsidRDefault="00B576A4" w:rsidP="00C83664">
      <w:pPr>
        <w:spacing w:after="0" w:line="0" w:lineRule="atLeast"/>
        <w:ind w:firstLine="567"/>
        <w:jc w:val="both"/>
        <w:rPr>
          <w:rFonts w:ascii="Times New Roman" w:eastAsiaTheme="minorEastAsia" w:hAnsi="Times New Roman"/>
          <w:sz w:val="28"/>
          <w:szCs w:val="28"/>
          <w:lang w:eastAsia="uk-UA"/>
        </w:rPr>
      </w:pPr>
      <w:r w:rsidRPr="00D31E0E">
        <w:rPr>
          <w:rFonts w:ascii="Times New Roman" w:eastAsiaTheme="minorEastAsia" w:hAnsi="Times New Roman" w:cs="Times New Roman"/>
          <w:sz w:val="28"/>
          <w:szCs w:val="28"/>
          <w:lang w:eastAsia="uk-UA"/>
        </w:rPr>
        <w:t>Враховуючи</w:t>
      </w:r>
      <w:r w:rsidRPr="00D31E0E">
        <w:rPr>
          <w:rFonts w:ascii="Times New Roman" w:hAnsi="Times New Roman" w:cs="Times New Roman"/>
          <w:color w:val="000000"/>
          <w:sz w:val="28"/>
          <w:szCs w:val="28"/>
        </w:rPr>
        <w:t xml:space="preserve"> усне клопотання комісії по розгляду заяв та звернень громадян з питань надання матеріальної допомоги</w:t>
      </w:r>
      <w:r w:rsidRPr="00D31E0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336877">
        <w:rPr>
          <w:rFonts w:ascii="Times New Roman" w:hAnsi="Times New Roman" w:cs="Times New Roman"/>
          <w:color w:val="000000" w:themeColor="text1"/>
          <w:sz w:val="28"/>
          <w:szCs w:val="28"/>
        </w:rPr>
        <w:t xml:space="preserve"> лист служби у справах дітей та сім’ї від 01.08.2025 № 01-16/237 щодо підтримки діючих сімей патронатних вихователів</w:t>
      </w:r>
      <w:r w:rsidR="00D37E14" w:rsidRPr="009D2767">
        <w:rPr>
          <w:rFonts w:ascii="Times New Roman" w:hAnsi="Times New Roman" w:cs="Times New Roman"/>
          <w:color w:val="000000" w:themeColor="text1"/>
          <w:sz w:val="28"/>
          <w:szCs w:val="28"/>
        </w:rPr>
        <w:t xml:space="preserve">, </w:t>
      </w:r>
      <w:r w:rsidR="00D37E14" w:rsidRPr="00A945C6">
        <w:rPr>
          <w:rFonts w:ascii="Times New Roman" w:eastAsiaTheme="minorEastAsia" w:hAnsi="Times New Roman" w:cs="Times New Roman"/>
          <w:sz w:val="28"/>
          <w:szCs w:val="28"/>
          <w:lang w:eastAsia="uk-UA"/>
        </w:rPr>
        <w:t xml:space="preserve">у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00D37E14" w:rsidRPr="00A945C6">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D37E14" w:rsidRPr="00A945C6">
        <w:rPr>
          <w:rFonts w:ascii="Times New Roman" w:eastAsiaTheme="minorEastAsia" w:hAnsi="Times New Roman"/>
          <w:sz w:val="28"/>
          <w:szCs w:val="28"/>
          <w:lang w:eastAsia="uk-UA"/>
        </w:rPr>
        <w:t>Переяславської міської територіальної громади</w:t>
      </w:r>
      <w:r w:rsidR="00D37E14" w:rsidRPr="00A945C6">
        <w:rPr>
          <w:rFonts w:ascii="Times New Roman" w:eastAsiaTheme="minorEastAsia" w:hAnsi="Times New Roman"/>
          <w:b/>
          <w:sz w:val="28"/>
          <w:szCs w:val="28"/>
          <w:lang w:eastAsia="uk-UA"/>
        </w:rPr>
        <w:t xml:space="preserve"> </w:t>
      </w:r>
      <w:r w:rsidR="00D37E14" w:rsidRPr="00A945C6">
        <w:rPr>
          <w:rFonts w:ascii="Times New Roman" w:eastAsiaTheme="minorEastAsia" w:hAnsi="Times New Roman"/>
          <w:color w:val="000000"/>
          <w:sz w:val="28"/>
          <w:szCs w:val="28"/>
          <w:lang w:eastAsia="uk-UA"/>
        </w:rPr>
        <w:t>на 202</w:t>
      </w:r>
      <w:r w:rsidR="00D37E14">
        <w:rPr>
          <w:rFonts w:ascii="Times New Roman" w:eastAsiaTheme="minorEastAsia" w:hAnsi="Times New Roman"/>
          <w:color w:val="000000"/>
          <w:sz w:val="28"/>
          <w:szCs w:val="28"/>
          <w:lang w:eastAsia="uk-UA"/>
        </w:rPr>
        <w:t>5</w:t>
      </w:r>
      <w:r w:rsidR="00D37E14" w:rsidRPr="00A945C6">
        <w:rPr>
          <w:rFonts w:ascii="Times New Roman" w:eastAsiaTheme="minorEastAsia" w:hAnsi="Times New Roman"/>
          <w:color w:val="000000"/>
          <w:sz w:val="28"/>
          <w:szCs w:val="28"/>
          <w:lang w:eastAsia="uk-UA"/>
        </w:rPr>
        <w:t>-</w:t>
      </w:r>
      <w:r w:rsidR="00D37E14" w:rsidRPr="00C87078">
        <w:rPr>
          <w:rFonts w:ascii="Times New Roman" w:eastAsiaTheme="minorEastAsia" w:hAnsi="Times New Roman"/>
          <w:color w:val="000000"/>
          <w:sz w:val="28"/>
          <w:szCs w:val="28"/>
          <w:lang w:eastAsia="uk-UA"/>
        </w:rPr>
        <w:t>2027</w:t>
      </w:r>
      <w:r w:rsidR="00BD6048" w:rsidRPr="00C87078">
        <w:rPr>
          <w:rFonts w:ascii="Times New Roman" w:eastAsiaTheme="minorEastAsia" w:hAnsi="Times New Roman"/>
          <w:color w:val="000000"/>
          <w:sz w:val="28"/>
          <w:szCs w:val="28"/>
          <w:lang w:eastAsia="uk-UA"/>
        </w:rPr>
        <w:t xml:space="preserve"> роки</w:t>
      </w:r>
      <w:r w:rsidR="00D37E14" w:rsidRPr="00C87078">
        <w:rPr>
          <w:rFonts w:ascii="Times New Roman" w:eastAsiaTheme="minorEastAsia" w:hAnsi="Times New Roman"/>
          <w:sz w:val="28"/>
          <w:szCs w:val="28"/>
          <w:lang w:eastAsia="uk-UA"/>
        </w:rPr>
        <w:t>,</w:t>
      </w:r>
      <w:r w:rsidR="00D37E14" w:rsidRPr="00C87078">
        <w:rPr>
          <w:rFonts w:ascii="Times New Roman" w:eastAsiaTheme="minorEastAsia" w:hAnsi="Times New Roman"/>
          <w:color w:val="000000"/>
          <w:sz w:val="28"/>
          <w:szCs w:val="28"/>
          <w:lang w:eastAsia="uk-UA"/>
        </w:rPr>
        <w:t xml:space="preserve"> </w:t>
      </w:r>
      <w:r w:rsidR="00CA65D3" w:rsidRPr="00C87078">
        <w:rPr>
          <w:rFonts w:ascii="Times New Roman" w:eastAsiaTheme="minorEastAsia" w:hAnsi="Times New Roman" w:cs="Times New Roman"/>
          <w:bCs/>
          <w:sz w:val="28"/>
          <w:szCs w:val="28"/>
          <w:lang w:eastAsia="uk-UA"/>
        </w:rPr>
        <w:t xml:space="preserve">а також </w:t>
      </w:r>
      <w:r w:rsidR="00D37E14" w:rsidRPr="00C87078">
        <w:rPr>
          <w:rFonts w:ascii="Times New Roman" w:eastAsiaTheme="minorEastAsia" w:hAnsi="Times New Roman" w:cs="Times New Roman"/>
          <w:bCs/>
          <w:sz w:val="28"/>
          <w:szCs w:val="28"/>
          <w:lang w:eastAsia="uk-UA"/>
        </w:rPr>
        <w:t xml:space="preserve">враховуючи </w:t>
      </w:r>
      <w:r w:rsidR="00D37E14" w:rsidRPr="00C87078">
        <w:rPr>
          <w:rFonts w:ascii="Times New Roman" w:eastAsiaTheme="minorEastAsia" w:hAnsi="Times New Roman"/>
          <w:color w:val="000000"/>
          <w:sz w:val="28"/>
          <w:szCs w:val="28"/>
          <w:lang w:eastAsia="uk-UA"/>
        </w:rPr>
        <w:t>рішення</w:t>
      </w:r>
      <w:r w:rsidR="00D37E14" w:rsidRPr="00A945C6">
        <w:rPr>
          <w:rFonts w:ascii="Times New Roman" w:eastAsiaTheme="minorEastAsia" w:hAnsi="Times New Roman"/>
          <w:color w:val="000000"/>
          <w:sz w:val="28"/>
          <w:szCs w:val="28"/>
          <w:lang w:eastAsia="uk-UA"/>
        </w:rPr>
        <w:t xml:space="preserve"> Переяславської міської ради від 31.10.2019 року №133-74-VІІ «Про затвердження порядку розроблення програм моніторингу</w:t>
      </w:r>
      <w:r w:rsidR="00BD6048">
        <w:rPr>
          <w:rFonts w:ascii="Times New Roman" w:eastAsiaTheme="minorEastAsia" w:hAnsi="Times New Roman"/>
          <w:color w:val="000000"/>
          <w:sz w:val="28"/>
          <w:szCs w:val="28"/>
          <w:lang w:eastAsia="uk-UA"/>
        </w:rPr>
        <w:t xml:space="preserve"> та звітності про їх виконання»</w:t>
      </w:r>
      <w:r w:rsidR="00D37E14">
        <w:rPr>
          <w:rFonts w:ascii="Times New Roman" w:eastAsiaTheme="minorEastAsia" w:hAnsi="Times New Roman"/>
          <w:bCs/>
          <w:sz w:val="28"/>
          <w:szCs w:val="28"/>
          <w:shd w:val="clear" w:color="auto" w:fill="FFFFFF"/>
          <w:lang w:eastAsia="uk-UA"/>
        </w:rPr>
        <w:t xml:space="preserve">, </w:t>
      </w:r>
      <w:r w:rsidR="00D37E14" w:rsidRPr="00A945C6">
        <w:rPr>
          <w:rFonts w:ascii="Times New Roman" w:eastAsiaTheme="minorEastAsia" w:hAnsi="Times New Roman" w:cs="Times New Roman"/>
          <w:sz w:val="28"/>
          <w:szCs w:val="28"/>
          <w:lang w:eastAsia="uk-UA"/>
        </w:rPr>
        <w:t>відповідно</w:t>
      </w:r>
      <w:r w:rsidR="00D37E14" w:rsidRPr="00A945C6">
        <w:rPr>
          <w:rFonts w:ascii="Times New Roman" w:eastAsiaTheme="minorEastAsia" w:hAnsi="Times New Roman" w:cs="Times New Roman"/>
          <w:color w:val="FF0000"/>
          <w:sz w:val="28"/>
          <w:szCs w:val="28"/>
          <w:lang w:eastAsia="uk-UA"/>
        </w:rPr>
        <w:t xml:space="preserve"> </w:t>
      </w:r>
      <w:r w:rsidR="00D37E14" w:rsidRPr="00A945C6">
        <w:rPr>
          <w:rFonts w:ascii="Times New Roman" w:eastAsiaTheme="minorEastAsia" w:hAnsi="Times New Roman" w:cs="Times New Roman"/>
          <w:sz w:val="28"/>
          <w:szCs w:val="28"/>
          <w:lang w:eastAsia="uk-UA"/>
        </w:rPr>
        <w:t xml:space="preserve">до ст.89 Бюджетного кодексу України, </w:t>
      </w:r>
      <w:r w:rsidR="00D37E14" w:rsidRPr="00A945C6">
        <w:rPr>
          <w:rFonts w:ascii="Times New Roman" w:eastAsiaTheme="minorEastAsia" w:hAnsi="Times New Roman"/>
          <w:sz w:val="28"/>
          <w:szCs w:val="28"/>
          <w:lang w:eastAsia="uk-UA"/>
        </w:rPr>
        <w:t xml:space="preserve">керуючись п.22, п.23 ч.1 ст. 26, п.27 ч.1 ст.26, </w:t>
      </w:r>
      <w:r w:rsidR="00D37E14" w:rsidRPr="00A945C6">
        <w:rPr>
          <w:rFonts w:ascii="Times New Roman" w:eastAsiaTheme="minorEastAsia" w:hAnsi="Times New Roman"/>
          <w:color w:val="000000"/>
          <w:sz w:val="28"/>
          <w:szCs w:val="28"/>
          <w:lang w:eastAsia="uk-UA"/>
        </w:rPr>
        <w:t xml:space="preserve">ст.59 </w:t>
      </w:r>
      <w:r w:rsidR="00D37E14" w:rsidRPr="00A945C6">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rsidR="00D37E14" w:rsidRPr="00A945C6" w:rsidRDefault="00D37E14" w:rsidP="00C83664">
      <w:pPr>
        <w:spacing w:after="0" w:line="0" w:lineRule="atLeast"/>
        <w:ind w:firstLine="567"/>
        <w:jc w:val="both"/>
        <w:rPr>
          <w:rFonts w:ascii="Times New Roman" w:eastAsiaTheme="minorEastAsia" w:hAnsi="Times New Roman" w:cs="Times New Roman"/>
          <w:sz w:val="28"/>
          <w:szCs w:val="28"/>
          <w:lang w:eastAsia="uk-UA"/>
        </w:rPr>
      </w:pPr>
    </w:p>
    <w:p w:rsidR="00D37E14" w:rsidRPr="00B576A4" w:rsidRDefault="00D37E14" w:rsidP="00C83664">
      <w:pPr>
        <w:spacing w:after="0" w:line="0" w:lineRule="atLeast"/>
        <w:jc w:val="both"/>
        <w:rPr>
          <w:rFonts w:ascii="Times New Roman" w:eastAsiaTheme="minorEastAsia" w:hAnsi="Times New Roman" w:cs="Times New Roman"/>
          <w:b/>
          <w:sz w:val="28"/>
          <w:szCs w:val="28"/>
          <w:lang w:eastAsia="uk-UA"/>
        </w:rPr>
      </w:pPr>
      <w:r w:rsidRPr="00B576A4">
        <w:rPr>
          <w:rFonts w:ascii="Times New Roman" w:eastAsiaTheme="minorEastAsia" w:hAnsi="Times New Roman" w:cs="Times New Roman"/>
          <w:b/>
          <w:sz w:val="28"/>
          <w:szCs w:val="28"/>
          <w:lang w:eastAsia="uk-UA"/>
        </w:rPr>
        <w:t>ВИРІШИЛА:</w:t>
      </w:r>
    </w:p>
    <w:p w:rsidR="00D37E14" w:rsidRPr="00BD6048" w:rsidRDefault="00D37E14" w:rsidP="00C83664">
      <w:pPr>
        <w:spacing w:after="0" w:line="0" w:lineRule="atLeast"/>
        <w:jc w:val="both"/>
        <w:rPr>
          <w:rFonts w:ascii="Times New Roman" w:eastAsiaTheme="minorEastAsia" w:hAnsi="Times New Roman" w:cs="Times New Roman"/>
          <w:sz w:val="28"/>
          <w:szCs w:val="28"/>
          <w:highlight w:val="yellow"/>
          <w:lang w:eastAsia="uk-UA"/>
        </w:rPr>
      </w:pPr>
      <w:r w:rsidRPr="00BD6048">
        <w:rPr>
          <w:rFonts w:ascii="Times New Roman" w:eastAsiaTheme="minorEastAsia" w:hAnsi="Times New Roman" w:cs="Times New Roman"/>
          <w:b/>
          <w:sz w:val="28"/>
          <w:szCs w:val="28"/>
          <w:highlight w:val="yellow"/>
          <w:lang w:eastAsia="uk-UA"/>
        </w:rPr>
        <w:t xml:space="preserve">         </w:t>
      </w:r>
    </w:p>
    <w:p w:rsidR="00D37E14" w:rsidRPr="001C5B8A" w:rsidRDefault="0026320E" w:rsidP="00C83664">
      <w:pPr>
        <w:tabs>
          <w:tab w:val="left" w:pos="851"/>
        </w:tabs>
        <w:spacing w:after="0" w:line="0" w:lineRule="atLeast"/>
        <w:jc w:val="both"/>
        <w:rPr>
          <w:rFonts w:ascii="Times New Roman" w:eastAsiaTheme="minorEastAsia" w:hAnsi="Times New Roman" w:cs="Times New Roman"/>
          <w:sz w:val="28"/>
          <w:szCs w:val="28"/>
          <w:lang w:eastAsia="uk-UA"/>
        </w:rPr>
      </w:pPr>
      <w:r w:rsidRPr="001C5B8A">
        <w:rPr>
          <w:rFonts w:ascii="Times New Roman" w:eastAsiaTheme="minorEastAsia" w:hAnsi="Times New Roman" w:cs="Times New Roman"/>
          <w:sz w:val="28"/>
          <w:szCs w:val="28"/>
          <w:lang w:eastAsia="uk-UA"/>
        </w:rPr>
        <w:tab/>
      </w:r>
      <w:r w:rsidR="00D37E14" w:rsidRPr="001C5B8A">
        <w:rPr>
          <w:rFonts w:ascii="Times New Roman" w:eastAsiaTheme="minorEastAsia" w:hAnsi="Times New Roman" w:cs="Times New Roman"/>
          <w:sz w:val="28"/>
          <w:szCs w:val="28"/>
          <w:lang w:eastAsia="uk-UA"/>
        </w:rPr>
        <w:t>1.Внести наступні зміни до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r w:rsidR="0010769E" w:rsidRPr="001C5B8A">
        <w:rPr>
          <w:rFonts w:ascii="Times New Roman" w:eastAsiaTheme="minorEastAsia" w:hAnsi="Times New Roman" w:cs="Times New Roman"/>
          <w:sz w:val="28"/>
          <w:szCs w:val="28"/>
          <w:lang w:eastAsia="uk-UA"/>
        </w:rPr>
        <w:t>»</w:t>
      </w:r>
      <w:r w:rsidR="00D37E14" w:rsidRPr="001C5B8A">
        <w:rPr>
          <w:rFonts w:ascii="Times New Roman" w:eastAsiaTheme="minorEastAsia" w:hAnsi="Times New Roman" w:cs="Times New Roman"/>
          <w:sz w:val="28"/>
          <w:szCs w:val="28"/>
          <w:lang w:eastAsia="uk-UA"/>
        </w:rPr>
        <w:t>, затвердженої рішенням Переяславської міської ради 22.10.2024 №11-87-VIII, (далі – Положення), а саме:</w:t>
      </w:r>
    </w:p>
    <w:p w:rsidR="00B13020" w:rsidRPr="001C5B8A" w:rsidRDefault="00F02CFE" w:rsidP="00F02CFE">
      <w:pPr>
        <w:tabs>
          <w:tab w:val="left" w:pos="567"/>
        </w:tabs>
        <w:spacing w:after="0" w:line="0" w:lineRule="atLeast"/>
        <w:jc w:val="both"/>
        <w:rPr>
          <w:rFonts w:ascii="Times New Roman" w:eastAsiaTheme="minorEastAsia" w:hAnsi="Times New Roman" w:cs="Times New Roman"/>
          <w:sz w:val="28"/>
          <w:szCs w:val="28"/>
          <w:lang w:eastAsia="uk-UA"/>
        </w:rPr>
      </w:pPr>
      <w:r w:rsidRPr="001C5B8A">
        <w:rPr>
          <w:rFonts w:ascii="Times New Roman" w:eastAsiaTheme="minorEastAsia" w:hAnsi="Times New Roman" w:cs="Times New Roman"/>
          <w:sz w:val="28"/>
          <w:szCs w:val="28"/>
          <w:lang w:eastAsia="uk-UA"/>
        </w:rPr>
        <w:tab/>
      </w:r>
      <w:r w:rsidR="00D37E14" w:rsidRPr="001C5B8A">
        <w:rPr>
          <w:rFonts w:ascii="Times New Roman" w:eastAsiaTheme="minorEastAsia" w:hAnsi="Times New Roman" w:cs="Times New Roman"/>
          <w:sz w:val="28"/>
          <w:szCs w:val="28"/>
          <w:lang w:eastAsia="uk-UA"/>
        </w:rPr>
        <w:t xml:space="preserve">1.1. Доповнити </w:t>
      </w:r>
      <w:r w:rsidR="00F123CC" w:rsidRPr="001C5B8A">
        <w:rPr>
          <w:rFonts w:ascii="Times New Roman" w:eastAsiaTheme="minorEastAsia" w:hAnsi="Times New Roman" w:cs="Times New Roman"/>
          <w:sz w:val="28"/>
          <w:szCs w:val="28"/>
          <w:lang w:eastAsia="uk-UA"/>
        </w:rPr>
        <w:t>пункт 4.1.</w:t>
      </w:r>
      <w:r w:rsidR="008C4DED" w:rsidRPr="001C5B8A">
        <w:rPr>
          <w:rFonts w:ascii="Times New Roman" w:eastAsiaTheme="minorEastAsia" w:hAnsi="Times New Roman" w:cs="Times New Roman"/>
          <w:sz w:val="28"/>
          <w:szCs w:val="28"/>
          <w:lang w:eastAsia="uk-UA"/>
        </w:rPr>
        <w:t xml:space="preserve"> </w:t>
      </w:r>
      <w:r w:rsidR="00D37E14" w:rsidRPr="001C5B8A">
        <w:rPr>
          <w:rFonts w:ascii="Times New Roman" w:eastAsiaTheme="minorEastAsia" w:hAnsi="Times New Roman" w:cs="Times New Roman"/>
          <w:sz w:val="28"/>
          <w:szCs w:val="28"/>
          <w:lang w:eastAsia="uk-UA"/>
        </w:rPr>
        <w:t>розділ</w:t>
      </w:r>
      <w:r w:rsidR="00F123CC" w:rsidRPr="001C5B8A">
        <w:rPr>
          <w:rFonts w:ascii="Times New Roman" w:eastAsiaTheme="minorEastAsia" w:hAnsi="Times New Roman" w:cs="Times New Roman"/>
          <w:sz w:val="28"/>
          <w:szCs w:val="28"/>
          <w:lang w:eastAsia="uk-UA"/>
        </w:rPr>
        <w:t>у</w:t>
      </w:r>
      <w:r w:rsidR="00D37E14" w:rsidRPr="001C5B8A">
        <w:rPr>
          <w:rFonts w:ascii="Times New Roman" w:eastAsiaTheme="minorEastAsia" w:hAnsi="Times New Roman" w:cs="Times New Roman"/>
          <w:sz w:val="28"/>
          <w:szCs w:val="28"/>
          <w:lang w:eastAsia="uk-UA"/>
        </w:rPr>
        <w:t xml:space="preserve"> 4</w:t>
      </w:r>
      <w:r w:rsidR="00E5726C" w:rsidRPr="001C5B8A">
        <w:rPr>
          <w:rFonts w:ascii="Times New Roman" w:eastAsiaTheme="minorEastAsia" w:hAnsi="Times New Roman" w:cs="Times New Roman"/>
          <w:sz w:val="28"/>
          <w:szCs w:val="28"/>
          <w:lang w:eastAsia="uk-UA"/>
        </w:rPr>
        <w:t>.</w:t>
      </w:r>
      <w:r w:rsidR="00D37E14" w:rsidRPr="001C5B8A">
        <w:rPr>
          <w:rFonts w:ascii="Times New Roman" w:eastAsiaTheme="minorEastAsia" w:hAnsi="Times New Roman" w:cs="Times New Roman"/>
          <w:sz w:val="28"/>
          <w:szCs w:val="28"/>
          <w:lang w:eastAsia="uk-UA"/>
        </w:rPr>
        <w:t xml:space="preserve"> «Умови надання матеріальної допомоги»</w:t>
      </w:r>
      <w:r w:rsidR="00E5726C" w:rsidRPr="001C5B8A">
        <w:rPr>
          <w:rFonts w:ascii="Times New Roman" w:eastAsiaTheme="minorEastAsia" w:hAnsi="Times New Roman" w:cs="Times New Roman"/>
          <w:sz w:val="28"/>
          <w:szCs w:val="28"/>
          <w:lang w:eastAsia="uk-UA"/>
        </w:rPr>
        <w:t xml:space="preserve"> та</w:t>
      </w:r>
      <w:r w:rsidR="00D37E14" w:rsidRPr="001C5B8A">
        <w:rPr>
          <w:rFonts w:ascii="Times New Roman" w:eastAsiaTheme="minorEastAsia" w:hAnsi="Times New Roman" w:cs="Times New Roman"/>
          <w:sz w:val="28"/>
          <w:szCs w:val="28"/>
          <w:lang w:eastAsia="uk-UA"/>
        </w:rPr>
        <w:t xml:space="preserve"> викла</w:t>
      </w:r>
      <w:r w:rsidR="00E5726C" w:rsidRPr="001C5B8A">
        <w:rPr>
          <w:rFonts w:ascii="Times New Roman" w:eastAsiaTheme="minorEastAsia" w:hAnsi="Times New Roman" w:cs="Times New Roman"/>
          <w:sz w:val="28"/>
          <w:szCs w:val="28"/>
          <w:lang w:eastAsia="uk-UA"/>
        </w:rPr>
        <w:t>сти</w:t>
      </w:r>
      <w:r w:rsidR="00D37E14" w:rsidRPr="001C5B8A">
        <w:rPr>
          <w:rFonts w:ascii="Times New Roman" w:eastAsiaTheme="minorEastAsia" w:hAnsi="Times New Roman" w:cs="Times New Roman"/>
          <w:sz w:val="28"/>
          <w:szCs w:val="28"/>
          <w:lang w:eastAsia="uk-UA"/>
        </w:rPr>
        <w:t xml:space="preserve"> його в наступній редакції: </w:t>
      </w:r>
    </w:p>
    <w:p w:rsidR="00E108F6" w:rsidRPr="001C5B8A" w:rsidRDefault="00B13020" w:rsidP="00E108F6">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w:t>
      </w:r>
      <w:r w:rsidR="00E108F6" w:rsidRPr="001C5B8A">
        <w:rPr>
          <w:rFonts w:ascii="Times New Roman" w:eastAsiaTheme="minorEastAsia" w:hAnsi="Times New Roman" w:cs="Times New Roman"/>
          <w:sz w:val="28"/>
          <w:szCs w:val="28"/>
          <w:lang w:eastAsia="uk-UA"/>
        </w:rPr>
        <w:t>4.1.</w:t>
      </w:r>
      <w:r w:rsidR="00E108F6"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00E108F6" w:rsidRPr="001C5B8A">
        <w:rPr>
          <w:rFonts w:eastAsiaTheme="minorEastAsia"/>
          <w:b/>
          <w:bCs/>
          <w:color w:val="333333"/>
          <w:sz w:val="32"/>
          <w:szCs w:val="32"/>
          <w:shd w:val="clear" w:color="auto" w:fill="FFFFFF"/>
          <w:lang w:eastAsia="uk-UA"/>
        </w:rPr>
        <w:t xml:space="preserve"> </w:t>
      </w:r>
      <w:r w:rsidR="00E108F6"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00E108F6" w:rsidRPr="001C5B8A">
        <w:rPr>
          <w:rFonts w:ascii="Times New Roman" w:eastAsia="Calibri" w:hAnsi="Times New Roman" w:cs="Times New Roman"/>
          <w:bCs/>
          <w:iCs/>
          <w:sz w:val="28"/>
          <w:szCs w:val="28"/>
          <w:lang w:eastAsia="ru-RU"/>
        </w:rPr>
        <w:t xml:space="preserve"> майна</w:t>
      </w:r>
      <w:r w:rsidR="00E108F6" w:rsidRPr="001C5B8A">
        <w:rPr>
          <w:rFonts w:ascii="Times New Roman" w:eastAsiaTheme="minorEastAsia" w:hAnsi="Times New Roman" w:cs="Times New Roman"/>
          <w:b/>
          <w:bCs/>
          <w:color w:val="333333"/>
          <w:sz w:val="28"/>
          <w:szCs w:val="28"/>
          <w:shd w:val="clear" w:color="auto" w:fill="FFFFFF"/>
          <w:lang w:eastAsia="uk-UA"/>
        </w:rPr>
        <w:t>;</w:t>
      </w:r>
      <w:r w:rsidR="00E108F6" w:rsidRPr="001C5B8A">
        <w:rPr>
          <w:rFonts w:eastAsiaTheme="minorEastAsia"/>
          <w:b/>
          <w:bCs/>
          <w:color w:val="333333"/>
          <w:sz w:val="32"/>
          <w:szCs w:val="32"/>
          <w:shd w:val="clear" w:color="auto" w:fill="FFFFFF"/>
          <w:lang w:eastAsia="uk-UA"/>
        </w:rPr>
        <w:t xml:space="preserve"> </w:t>
      </w:r>
      <w:r w:rsidR="00E108F6"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w:t>
      </w:r>
      <w:r w:rsidR="00E108F6" w:rsidRPr="001C5B8A">
        <w:rPr>
          <w:rFonts w:ascii="Times New Roman" w:eastAsiaTheme="minorEastAsia" w:hAnsi="Times New Roman" w:cs="Times New Roman"/>
          <w:sz w:val="28"/>
          <w:szCs w:val="28"/>
          <w:lang w:eastAsia="uk-UA"/>
        </w:rPr>
        <w:lastRenderedPageBreak/>
        <w:t xml:space="preserve">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E108F6"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00E108F6" w:rsidRPr="001C5B8A">
        <w:rPr>
          <w:rFonts w:ascii="Times New Roman" w:hAnsi="Times New Roman"/>
          <w:bCs/>
          <w:sz w:val="28"/>
          <w:szCs w:val="28"/>
        </w:rPr>
        <w:t>особі, зазначеній у сповіщенні ТЦК та СП про зникнення особи безвісти</w:t>
      </w:r>
      <w:r w:rsidR="00E108F6" w:rsidRPr="001C5B8A">
        <w:rPr>
          <w:rFonts w:ascii="Times New Roman" w:hAnsi="Times New Roman" w:cs="Times New Roman"/>
          <w:bCs/>
          <w:sz w:val="28"/>
          <w:szCs w:val="28"/>
        </w:rPr>
        <w:t xml:space="preserve">; патронатним вихователям. </w:t>
      </w:r>
    </w:p>
    <w:p w:rsidR="00E108F6" w:rsidRPr="001C5B8A" w:rsidRDefault="00E108F6" w:rsidP="000C59BA">
      <w:pPr>
        <w:spacing w:after="0"/>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E108F6" w:rsidRPr="001C5B8A" w:rsidRDefault="00E108F6" w:rsidP="00E108F6">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D37E14" w:rsidRPr="001C5B8A" w:rsidRDefault="00E108F6" w:rsidP="00E108F6">
      <w:pPr>
        <w:tabs>
          <w:tab w:val="left" w:pos="851"/>
        </w:tabs>
        <w:spacing w:after="0" w:line="0" w:lineRule="atLeast"/>
        <w:jc w:val="both"/>
        <w:rPr>
          <w:rFonts w:ascii="Times New Roman" w:hAnsi="Times New Roman" w:cs="Times New Roman"/>
          <w:bCs/>
          <w:sz w:val="28"/>
          <w:szCs w:val="28"/>
        </w:rPr>
      </w:pPr>
      <w:r w:rsidRPr="001C5B8A">
        <w:rPr>
          <w:rFonts w:ascii="Times New Roman" w:hAnsi="Times New Roman" w:cs="Times New Roman"/>
          <w:sz w:val="28"/>
          <w:szCs w:val="28"/>
        </w:rPr>
        <w:t>якщо особа, якою або на яку подається заява, не є військовослужбовцем Збройних Сил України або інших визначених законом військових формувань.</w:t>
      </w:r>
      <w:r w:rsidR="00D37E14" w:rsidRPr="001C5B8A">
        <w:rPr>
          <w:rFonts w:ascii="Times New Roman" w:hAnsi="Times New Roman" w:cs="Times New Roman"/>
          <w:bCs/>
          <w:sz w:val="28"/>
          <w:szCs w:val="28"/>
        </w:rPr>
        <w:t>».</w:t>
      </w:r>
    </w:p>
    <w:p w:rsidR="00E5726C" w:rsidRPr="001C5B8A" w:rsidRDefault="00F02CFE" w:rsidP="00F02CFE">
      <w:pPr>
        <w:pStyle w:val="a3"/>
        <w:tabs>
          <w:tab w:val="left" w:pos="567"/>
        </w:tabs>
        <w:spacing w:after="0" w:line="0" w:lineRule="atLeast"/>
        <w:jc w:val="both"/>
        <w:rPr>
          <w:rFonts w:ascii="Times New Roman" w:hAnsi="Times New Roman" w:cs="Times New Roman"/>
          <w:bCs/>
          <w:sz w:val="28"/>
          <w:szCs w:val="28"/>
        </w:rPr>
      </w:pPr>
      <w:r w:rsidRPr="001C5B8A">
        <w:rPr>
          <w:rFonts w:ascii="Times New Roman" w:hAnsi="Times New Roman" w:cs="Times New Roman"/>
          <w:bCs/>
          <w:sz w:val="28"/>
          <w:szCs w:val="28"/>
        </w:rPr>
        <w:tab/>
      </w:r>
      <w:r w:rsidR="00D37E14" w:rsidRPr="001C5B8A">
        <w:rPr>
          <w:rFonts w:ascii="Times New Roman" w:hAnsi="Times New Roman" w:cs="Times New Roman"/>
          <w:bCs/>
          <w:sz w:val="28"/>
          <w:szCs w:val="28"/>
        </w:rPr>
        <w:t>1.</w:t>
      </w:r>
      <w:r w:rsidRPr="001C5B8A">
        <w:rPr>
          <w:rFonts w:ascii="Times New Roman" w:hAnsi="Times New Roman" w:cs="Times New Roman"/>
          <w:bCs/>
          <w:sz w:val="28"/>
          <w:szCs w:val="28"/>
        </w:rPr>
        <w:t>2</w:t>
      </w:r>
      <w:r w:rsidR="00D37E14" w:rsidRPr="001C5B8A">
        <w:rPr>
          <w:rFonts w:ascii="Times New Roman" w:hAnsi="Times New Roman" w:cs="Times New Roman"/>
          <w:bCs/>
          <w:sz w:val="28"/>
          <w:szCs w:val="28"/>
        </w:rPr>
        <w:t xml:space="preserve">. </w:t>
      </w:r>
      <w:r w:rsidR="00E5726C" w:rsidRPr="001C5B8A">
        <w:rPr>
          <w:rFonts w:ascii="Times New Roman" w:hAnsi="Times New Roman" w:cs="Times New Roman"/>
          <w:bCs/>
          <w:sz w:val="28"/>
          <w:szCs w:val="28"/>
        </w:rPr>
        <w:t>Доповнити третій абзац пункту 4.3. розділу 4. «Умови надання матеріальної допомоги» та викласти його в наступній редакції:</w:t>
      </w:r>
    </w:p>
    <w:p w:rsidR="004B0E9F" w:rsidRPr="001C5B8A" w:rsidRDefault="00E5726C" w:rsidP="004B0E9F">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w:t>
      </w:r>
      <w:r w:rsidR="004201BD" w:rsidRPr="001C5B8A">
        <w:rPr>
          <w:rFonts w:ascii="Times New Roman" w:eastAsiaTheme="minorEastAsia" w:hAnsi="Times New Roman" w:cs="Times New Roman"/>
          <w:sz w:val="28"/>
          <w:szCs w:val="28"/>
          <w:lang w:eastAsia="uk-UA"/>
        </w:rPr>
        <w:t xml:space="preserve"> </w:t>
      </w:r>
      <w:r w:rsidR="006212F6" w:rsidRPr="001C5B8A">
        <w:rPr>
          <w:rFonts w:ascii="Times New Roman" w:eastAsiaTheme="minorEastAsia" w:hAnsi="Times New Roman" w:cs="Times New Roman"/>
          <w:sz w:val="28"/>
          <w:szCs w:val="28"/>
          <w:lang w:eastAsia="uk-UA"/>
        </w:rPr>
        <w:t xml:space="preserve">військовослужбовців ЗСУ та інших військових формувань або дружин/чоловіків/матерів/батьків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6212F6" w:rsidRPr="001C5B8A">
        <w:rPr>
          <w:rFonts w:ascii="Times New Roman" w:hAnsi="Times New Roman"/>
          <w:bCs/>
          <w:sz w:val="28"/>
          <w:szCs w:val="28"/>
        </w:rPr>
        <w:t>особи, зазначеної у сповіщенні</w:t>
      </w:r>
      <w:r w:rsidR="006212F6" w:rsidRPr="001C5B8A">
        <w:rPr>
          <w:rFonts w:ascii="Times New Roman" w:hAnsi="Times New Roman"/>
          <w:b/>
          <w:sz w:val="28"/>
          <w:szCs w:val="28"/>
        </w:rPr>
        <w:t xml:space="preserve"> </w:t>
      </w:r>
      <w:r w:rsidR="006212F6" w:rsidRPr="001C5B8A">
        <w:rPr>
          <w:rFonts w:ascii="Times New Roman" w:hAnsi="Times New Roman"/>
          <w:bCs/>
          <w:sz w:val="28"/>
          <w:szCs w:val="28"/>
        </w:rPr>
        <w:t>ТЦК та СП про зникнення особи безвісти</w:t>
      </w:r>
      <w:r w:rsidR="006212F6" w:rsidRPr="001C5B8A">
        <w:rPr>
          <w:rFonts w:ascii="Times New Roman" w:hAnsi="Times New Roman" w:cs="Times New Roman"/>
          <w:bCs/>
          <w:sz w:val="28"/>
          <w:szCs w:val="28"/>
        </w:rPr>
        <w:t>, патронатних вихователів;</w:t>
      </w:r>
      <w:r w:rsidR="004B0E9F" w:rsidRPr="001C5B8A">
        <w:rPr>
          <w:rFonts w:ascii="Times New Roman" w:hAnsi="Times New Roman" w:cs="Times New Roman"/>
          <w:bCs/>
          <w:sz w:val="28"/>
          <w:szCs w:val="28"/>
        </w:rPr>
        <w:t>».</w:t>
      </w:r>
    </w:p>
    <w:p w:rsidR="00401370" w:rsidRPr="002F2A30" w:rsidRDefault="00401370" w:rsidP="00401370">
      <w:pPr>
        <w:tabs>
          <w:tab w:val="left" w:pos="567"/>
        </w:tabs>
        <w:spacing w:after="0" w:line="0" w:lineRule="atLeast"/>
        <w:jc w:val="both"/>
        <w:rPr>
          <w:rFonts w:ascii="Times New Roman" w:hAnsi="Times New Roman" w:cs="Times New Roman"/>
          <w:bCs/>
          <w:sz w:val="28"/>
          <w:szCs w:val="28"/>
        </w:rPr>
      </w:pPr>
      <w:r w:rsidRPr="002F2A30">
        <w:rPr>
          <w:rFonts w:ascii="Times New Roman" w:hAnsi="Times New Roman" w:cs="Times New Roman"/>
          <w:bCs/>
          <w:sz w:val="28"/>
          <w:szCs w:val="28"/>
        </w:rPr>
        <w:tab/>
        <w:t>1.3. Доповнити розділ 5. «</w:t>
      </w:r>
      <w:r w:rsidRPr="002F2A30">
        <w:rPr>
          <w:rFonts w:ascii="Times New Roman" w:eastAsiaTheme="minorEastAsia" w:hAnsi="Times New Roman" w:cs="Times New Roman"/>
          <w:bCs/>
          <w:sz w:val="28"/>
          <w:szCs w:val="28"/>
          <w:lang w:eastAsia="uk-UA"/>
        </w:rPr>
        <w:t>Розміри виплати матеріальної допомоги» пунктами 5.16., 5.17. в наступн</w:t>
      </w:r>
      <w:r w:rsidR="009847F4" w:rsidRPr="002F2A30">
        <w:rPr>
          <w:rFonts w:ascii="Times New Roman" w:eastAsiaTheme="minorEastAsia" w:hAnsi="Times New Roman" w:cs="Times New Roman"/>
          <w:bCs/>
          <w:sz w:val="28"/>
          <w:szCs w:val="28"/>
          <w:lang w:eastAsia="uk-UA"/>
        </w:rPr>
        <w:t>их</w:t>
      </w:r>
      <w:r w:rsidRPr="002F2A30">
        <w:rPr>
          <w:rFonts w:ascii="Times New Roman" w:eastAsiaTheme="minorEastAsia" w:hAnsi="Times New Roman" w:cs="Times New Roman"/>
          <w:bCs/>
          <w:sz w:val="28"/>
          <w:szCs w:val="28"/>
          <w:lang w:eastAsia="uk-UA"/>
        </w:rPr>
        <w:t xml:space="preserve"> редакці</w:t>
      </w:r>
      <w:r w:rsidR="009847F4" w:rsidRPr="002F2A30">
        <w:rPr>
          <w:rFonts w:ascii="Times New Roman" w:eastAsiaTheme="minorEastAsia" w:hAnsi="Times New Roman" w:cs="Times New Roman"/>
          <w:bCs/>
          <w:sz w:val="28"/>
          <w:szCs w:val="28"/>
          <w:lang w:eastAsia="uk-UA"/>
        </w:rPr>
        <w:t>ях</w:t>
      </w:r>
      <w:r w:rsidRPr="002F2A30">
        <w:rPr>
          <w:rFonts w:ascii="Times New Roman" w:eastAsiaTheme="minorEastAsia" w:hAnsi="Times New Roman" w:cs="Times New Roman"/>
          <w:bCs/>
          <w:sz w:val="28"/>
          <w:szCs w:val="28"/>
          <w:lang w:eastAsia="uk-UA"/>
        </w:rPr>
        <w:t>:</w:t>
      </w:r>
    </w:p>
    <w:p w:rsidR="00401370" w:rsidRPr="002F2A30" w:rsidRDefault="00401370" w:rsidP="00401370">
      <w:pPr>
        <w:spacing w:after="0" w:line="0" w:lineRule="atLeast"/>
        <w:jc w:val="both"/>
        <w:rPr>
          <w:rFonts w:ascii="Times New Roman" w:hAnsi="Times New Roman"/>
          <w:b/>
          <w:sz w:val="28"/>
          <w:szCs w:val="28"/>
        </w:rPr>
      </w:pPr>
      <w:r w:rsidRPr="002F2A30">
        <w:rPr>
          <w:rFonts w:ascii="Times New Roman" w:hAnsi="Times New Roman"/>
          <w:bCs/>
          <w:sz w:val="28"/>
          <w:szCs w:val="28"/>
        </w:rPr>
        <w:t>«5.16. Надання одноразової матеріальної допомоги особі, зазначеній у сповіщенні</w:t>
      </w:r>
      <w:r w:rsidRPr="002F2A30">
        <w:rPr>
          <w:rFonts w:ascii="Times New Roman" w:hAnsi="Times New Roman"/>
          <w:b/>
          <w:sz w:val="28"/>
          <w:szCs w:val="28"/>
        </w:rPr>
        <w:t xml:space="preserve"> </w:t>
      </w:r>
      <w:r w:rsidRPr="002F2A30">
        <w:rPr>
          <w:rFonts w:ascii="Times New Roman" w:hAnsi="Times New Roman"/>
          <w:bCs/>
          <w:sz w:val="28"/>
          <w:szCs w:val="28"/>
        </w:rPr>
        <w:t xml:space="preserve">ТЦК та СП про зникнення особи безвісти - </w:t>
      </w:r>
      <w:r w:rsidRPr="002F2A30">
        <w:rPr>
          <w:rFonts w:ascii="Times New Roman" w:hAnsi="Times New Roman"/>
          <w:b/>
          <w:sz w:val="28"/>
          <w:szCs w:val="28"/>
        </w:rPr>
        <w:t>10 тисяч гривень.</w:t>
      </w:r>
    </w:p>
    <w:p w:rsidR="00401370" w:rsidRPr="002F2A30" w:rsidRDefault="00401370" w:rsidP="00401370">
      <w:pPr>
        <w:pStyle w:val="a3"/>
        <w:tabs>
          <w:tab w:val="left" w:pos="567"/>
        </w:tabs>
        <w:spacing w:after="0" w:line="0" w:lineRule="atLeast"/>
        <w:jc w:val="both"/>
        <w:rPr>
          <w:rFonts w:ascii="Times New Roman" w:hAnsi="Times New Roman"/>
          <w:b/>
          <w:sz w:val="28"/>
          <w:szCs w:val="28"/>
        </w:rPr>
      </w:pPr>
      <w:r w:rsidRPr="002F2A30">
        <w:rPr>
          <w:rFonts w:ascii="Times New Roman" w:hAnsi="Times New Roman"/>
          <w:bCs/>
          <w:sz w:val="28"/>
          <w:szCs w:val="28"/>
        </w:rPr>
        <w:t>5.17. Надання одноразової матеріальної допомоги патронатним вихователям у розмірі</w:t>
      </w:r>
      <w:r w:rsidRPr="002F2A30">
        <w:rPr>
          <w:rFonts w:ascii="Times New Roman" w:hAnsi="Times New Roman"/>
          <w:b/>
          <w:sz w:val="28"/>
          <w:szCs w:val="28"/>
        </w:rPr>
        <w:t xml:space="preserve"> 14500 грн. на одну особу.».</w:t>
      </w:r>
    </w:p>
    <w:p w:rsidR="00D37E14" w:rsidRPr="002F2A30" w:rsidRDefault="00F02CFE" w:rsidP="00401370">
      <w:pPr>
        <w:pStyle w:val="a3"/>
        <w:tabs>
          <w:tab w:val="left" w:pos="567"/>
        </w:tabs>
        <w:spacing w:after="0" w:line="0" w:lineRule="atLeast"/>
        <w:jc w:val="both"/>
        <w:rPr>
          <w:rFonts w:ascii="Times New Roman" w:hAnsi="Times New Roman"/>
          <w:bCs/>
          <w:sz w:val="28"/>
          <w:szCs w:val="28"/>
        </w:rPr>
      </w:pPr>
      <w:r w:rsidRPr="002F2A30">
        <w:rPr>
          <w:rFonts w:ascii="Times New Roman" w:eastAsia="Times New Roman" w:hAnsi="Times New Roman" w:cs="Times New Roman"/>
          <w:sz w:val="28"/>
          <w:szCs w:val="28"/>
          <w:lang w:eastAsia="ru-RU"/>
        </w:rPr>
        <w:tab/>
      </w:r>
      <w:r w:rsidR="00E5726C" w:rsidRPr="002F2A30">
        <w:rPr>
          <w:rFonts w:ascii="Times New Roman" w:eastAsia="Times New Roman" w:hAnsi="Times New Roman" w:cs="Times New Roman"/>
          <w:sz w:val="28"/>
          <w:szCs w:val="28"/>
          <w:lang w:eastAsia="ru-RU"/>
        </w:rPr>
        <w:t xml:space="preserve">1.4. </w:t>
      </w:r>
      <w:r w:rsidR="00D37E14" w:rsidRPr="002F2A30">
        <w:rPr>
          <w:rFonts w:ascii="Times New Roman" w:eastAsia="Times New Roman" w:hAnsi="Times New Roman" w:cs="Times New Roman"/>
          <w:sz w:val="28"/>
          <w:szCs w:val="28"/>
          <w:lang w:eastAsia="ru-RU"/>
        </w:rPr>
        <w:t>Доповнити розділ 6</w:t>
      </w:r>
      <w:r w:rsidR="00E5726C" w:rsidRPr="002F2A30">
        <w:rPr>
          <w:rFonts w:ascii="Times New Roman" w:eastAsia="Times New Roman" w:hAnsi="Times New Roman" w:cs="Times New Roman"/>
          <w:sz w:val="28"/>
          <w:szCs w:val="28"/>
          <w:lang w:eastAsia="ru-RU"/>
        </w:rPr>
        <w:t>.</w:t>
      </w:r>
      <w:r w:rsidR="00F33D07" w:rsidRPr="002F2A30">
        <w:rPr>
          <w:rFonts w:ascii="Times New Roman" w:eastAsia="Times New Roman" w:hAnsi="Times New Roman" w:cs="Times New Roman"/>
          <w:sz w:val="28"/>
          <w:szCs w:val="28"/>
          <w:lang w:eastAsia="ru-RU"/>
        </w:rPr>
        <w:t xml:space="preserve"> «Перелік документів для отримання матеріальної</w:t>
      </w:r>
      <w:r w:rsidR="00F33D07" w:rsidRPr="002F2A30">
        <w:rPr>
          <w:rFonts w:ascii="Times New Roman" w:eastAsiaTheme="minorEastAsia" w:hAnsi="Times New Roman" w:cs="Times New Roman"/>
          <w:sz w:val="28"/>
          <w:szCs w:val="28"/>
          <w:lang w:eastAsia="uk-UA"/>
        </w:rPr>
        <w:t xml:space="preserve"> </w:t>
      </w:r>
      <w:r w:rsidR="00F33D07" w:rsidRPr="002F2A30">
        <w:rPr>
          <w:rFonts w:ascii="Times New Roman" w:eastAsia="Times New Roman" w:hAnsi="Times New Roman" w:cs="Times New Roman"/>
          <w:sz w:val="28"/>
          <w:szCs w:val="28"/>
          <w:lang w:eastAsia="ru-RU"/>
        </w:rPr>
        <w:t>допомоги»</w:t>
      </w:r>
      <w:r w:rsidR="00D37E14" w:rsidRPr="002F2A30">
        <w:rPr>
          <w:rFonts w:ascii="Times New Roman" w:hAnsi="Times New Roman"/>
          <w:bCs/>
          <w:sz w:val="28"/>
          <w:szCs w:val="28"/>
        </w:rPr>
        <w:t xml:space="preserve">  пункт</w:t>
      </w:r>
      <w:r w:rsidR="00E777A0" w:rsidRPr="002F2A30">
        <w:rPr>
          <w:rFonts w:ascii="Times New Roman" w:hAnsi="Times New Roman"/>
          <w:bCs/>
          <w:sz w:val="28"/>
          <w:szCs w:val="28"/>
        </w:rPr>
        <w:t>ами</w:t>
      </w:r>
      <w:r w:rsidR="00D37E14" w:rsidRPr="002F2A30">
        <w:rPr>
          <w:rFonts w:ascii="Times New Roman" w:hAnsi="Times New Roman"/>
          <w:bCs/>
          <w:sz w:val="28"/>
          <w:szCs w:val="28"/>
        </w:rPr>
        <w:t xml:space="preserve"> 6.1</w:t>
      </w:r>
      <w:r w:rsidR="00E777A0" w:rsidRPr="002F2A30">
        <w:rPr>
          <w:rFonts w:ascii="Times New Roman" w:hAnsi="Times New Roman"/>
          <w:bCs/>
          <w:sz w:val="28"/>
          <w:szCs w:val="28"/>
        </w:rPr>
        <w:t>6.</w:t>
      </w:r>
      <w:r w:rsidR="00FF24D3" w:rsidRPr="002F2A30">
        <w:rPr>
          <w:rFonts w:ascii="Times New Roman" w:hAnsi="Times New Roman"/>
          <w:bCs/>
          <w:sz w:val="28"/>
          <w:szCs w:val="28"/>
        </w:rPr>
        <w:t>,</w:t>
      </w:r>
      <w:r w:rsidR="00E777A0" w:rsidRPr="002F2A30">
        <w:rPr>
          <w:rFonts w:ascii="Times New Roman" w:hAnsi="Times New Roman"/>
          <w:bCs/>
          <w:sz w:val="28"/>
          <w:szCs w:val="28"/>
        </w:rPr>
        <w:t xml:space="preserve"> 6.17.</w:t>
      </w:r>
      <w:r w:rsidR="00982A3B" w:rsidRPr="002F2A30">
        <w:rPr>
          <w:rFonts w:ascii="Times New Roman" w:hAnsi="Times New Roman"/>
          <w:bCs/>
          <w:sz w:val="28"/>
          <w:szCs w:val="28"/>
        </w:rPr>
        <w:t xml:space="preserve"> </w:t>
      </w:r>
      <w:r w:rsidR="00CE5B46" w:rsidRPr="002F2A30">
        <w:rPr>
          <w:rFonts w:ascii="Times New Roman" w:hAnsi="Times New Roman"/>
          <w:bCs/>
          <w:sz w:val="28"/>
          <w:szCs w:val="28"/>
        </w:rPr>
        <w:t>в наступн</w:t>
      </w:r>
      <w:r w:rsidR="00982A3B" w:rsidRPr="002F2A30">
        <w:rPr>
          <w:rFonts w:ascii="Times New Roman" w:hAnsi="Times New Roman"/>
          <w:bCs/>
          <w:sz w:val="28"/>
          <w:szCs w:val="28"/>
        </w:rPr>
        <w:t>их</w:t>
      </w:r>
      <w:r w:rsidR="00CE5B46" w:rsidRPr="002F2A30">
        <w:rPr>
          <w:rFonts w:ascii="Times New Roman" w:hAnsi="Times New Roman"/>
          <w:bCs/>
          <w:sz w:val="28"/>
          <w:szCs w:val="28"/>
        </w:rPr>
        <w:t xml:space="preserve"> редакці</w:t>
      </w:r>
      <w:r w:rsidR="00982A3B" w:rsidRPr="002F2A30">
        <w:rPr>
          <w:rFonts w:ascii="Times New Roman" w:hAnsi="Times New Roman"/>
          <w:bCs/>
          <w:sz w:val="28"/>
          <w:szCs w:val="28"/>
        </w:rPr>
        <w:t>ях</w:t>
      </w:r>
      <w:r w:rsidR="00CE5B46" w:rsidRPr="002F2A30">
        <w:rPr>
          <w:rFonts w:ascii="Times New Roman" w:hAnsi="Times New Roman"/>
          <w:bCs/>
          <w:sz w:val="28"/>
          <w:szCs w:val="28"/>
        </w:rPr>
        <w:t>:</w:t>
      </w:r>
    </w:p>
    <w:p w:rsidR="002A70C8" w:rsidRPr="002F2A30" w:rsidRDefault="00B13020" w:rsidP="002A70C8">
      <w:pPr>
        <w:spacing w:after="0" w:line="0" w:lineRule="atLeast"/>
        <w:jc w:val="both"/>
        <w:rPr>
          <w:rFonts w:ascii="Times New Roman" w:hAnsi="Times New Roman" w:cs="Times New Roman"/>
          <w:bCs/>
          <w:sz w:val="28"/>
          <w:szCs w:val="28"/>
        </w:rPr>
      </w:pPr>
      <w:r w:rsidRPr="002F2A30">
        <w:rPr>
          <w:rFonts w:ascii="Times New Roman" w:hAnsi="Times New Roman"/>
          <w:bCs/>
          <w:sz w:val="28"/>
          <w:szCs w:val="28"/>
        </w:rPr>
        <w:t>«</w:t>
      </w:r>
      <w:r w:rsidR="002A70C8" w:rsidRPr="002F2A30">
        <w:rPr>
          <w:rFonts w:ascii="Times New Roman" w:eastAsia="Times New Roman" w:hAnsi="Times New Roman" w:cs="Times New Roman"/>
          <w:sz w:val="28"/>
          <w:szCs w:val="28"/>
          <w:lang w:eastAsia="ru-RU"/>
        </w:rPr>
        <w:t>6.16. Для надання одноразової матеріальної допомоги</w:t>
      </w:r>
      <w:r w:rsidR="002A70C8" w:rsidRPr="002F2A30">
        <w:rPr>
          <w:rFonts w:ascii="Times New Roman" w:hAnsi="Times New Roman" w:cs="Times New Roman"/>
          <w:b/>
          <w:sz w:val="28"/>
          <w:szCs w:val="28"/>
        </w:rPr>
        <w:t xml:space="preserve"> </w:t>
      </w:r>
      <w:r w:rsidR="002A70C8" w:rsidRPr="002F2A30">
        <w:rPr>
          <w:rFonts w:ascii="Times New Roman" w:hAnsi="Times New Roman"/>
          <w:bCs/>
          <w:sz w:val="28"/>
          <w:szCs w:val="28"/>
        </w:rPr>
        <w:t>особі, зазначеній у сповіщенні</w:t>
      </w:r>
      <w:r w:rsidR="002A70C8" w:rsidRPr="002F2A30">
        <w:rPr>
          <w:rFonts w:ascii="Times New Roman" w:hAnsi="Times New Roman"/>
          <w:b/>
          <w:sz w:val="28"/>
          <w:szCs w:val="28"/>
        </w:rPr>
        <w:t xml:space="preserve"> </w:t>
      </w:r>
      <w:r w:rsidR="002A70C8" w:rsidRPr="002F2A30">
        <w:rPr>
          <w:rFonts w:ascii="Times New Roman" w:hAnsi="Times New Roman"/>
          <w:bCs/>
          <w:sz w:val="28"/>
          <w:szCs w:val="28"/>
        </w:rPr>
        <w:t>ТЦК та СП про зникнення особи безвісти</w:t>
      </w:r>
      <w:r w:rsidR="002A70C8" w:rsidRPr="002F2A30">
        <w:rPr>
          <w:rFonts w:ascii="Times New Roman" w:hAnsi="Times New Roman" w:cs="Times New Roman"/>
          <w:bCs/>
          <w:sz w:val="28"/>
          <w:szCs w:val="28"/>
        </w:rPr>
        <w:t>,</w:t>
      </w:r>
      <w:r w:rsidR="002A70C8" w:rsidRPr="002F2A30">
        <w:rPr>
          <w:rFonts w:ascii="Times New Roman" w:hAnsi="Times New Roman" w:cs="Times New Roman"/>
          <w:b/>
          <w:sz w:val="28"/>
          <w:szCs w:val="28"/>
        </w:rPr>
        <w:t xml:space="preserve"> </w:t>
      </w:r>
      <w:r w:rsidR="002A70C8" w:rsidRPr="002F2A30">
        <w:rPr>
          <w:rFonts w:ascii="Times New Roman" w:hAnsi="Times New Roman" w:cs="Times New Roman"/>
          <w:bCs/>
          <w:sz w:val="28"/>
          <w:szCs w:val="28"/>
        </w:rPr>
        <w:t>надаються наступні документи:</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hAnsi="Times New Roman" w:cs="Times New Roman"/>
          <w:b/>
          <w:sz w:val="28"/>
          <w:szCs w:val="28"/>
        </w:rPr>
        <w:lastRenderedPageBreak/>
        <w:t xml:space="preserve">- </w:t>
      </w:r>
      <w:r w:rsidRPr="002F2A30">
        <w:rPr>
          <w:rFonts w:ascii="Times New Roman" w:eastAsia="Times New Roman" w:hAnsi="Times New Roman" w:cs="Times New Roman"/>
          <w:sz w:val="28"/>
          <w:szCs w:val="28"/>
          <w:lang w:eastAsia="ru-RU"/>
        </w:rPr>
        <w:t>копія документу, що посвідчує особу;</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imes New Roman" w:hAnsi="Times New Roman" w:cs="Times New Roman"/>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heme="minorEastAsia" w:hAnsi="Times New Roman" w:cs="Times New Roman"/>
          <w:sz w:val="28"/>
          <w:szCs w:val="28"/>
          <w:lang w:eastAsia="uk-UA"/>
        </w:rPr>
        <w:t xml:space="preserve">- </w:t>
      </w:r>
      <w:r w:rsidRPr="002F2A30">
        <w:rPr>
          <w:rFonts w:ascii="Times New Roman" w:hAnsi="Times New Roman"/>
          <w:sz w:val="28"/>
          <w:szCs w:val="28"/>
        </w:rPr>
        <w:t>сповіщення ТЦК та СП</w:t>
      </w:r>
      <w:r w:rsidRPr="002F2A30">
        <w:rPr>
          <w:rFonts w:ascii="Times New Roman" w:hAnsi="Times New Roman"/>
          <w:bCs/>
          <w:sz w:val="28"/>
          <w:szCs w:val="28"/>
        </w:rPr>
        <w:t xml:space="preserve"> про зникнення особи безвісти</w:t>
      </w:r>
      <w:r w:rsidRPr="002F2A30">
        <w:rPr>
          <w:rFonts w:ascii="Times New Roman" w:eastAsiaTheme="minorEastAsia" w:hAnsi="Times New Roman" w:cs="Times New Roman"/>
          <w:sz w:val="28"/>
          <w:szCs w:val="28"/>
          <w:lang w:eastAsia="uk-UA"/>
        </w:rPr>
        <w:t>;</w:t>
      </w:r>
    </w:p>
    <w:p w:rsidR="002A70C8" w:rsidRPr="002F2A30" w:rsidRDefault="002A70C8" w:rsidP="002A70C8">
      <w:pPr>
        <w:spacing w:after="0" w:line="0" w:lineRule="atLeast"/>
        <w:jc w:val="both"/>
        <w:rPr>
          <w:rFonts w:ascii="Times New Roman" w:hAnsi="Times New Roman"/>
          <w:sz w:val="28"/>
          <w:szCs w:val="28"/>
        </w:rPr>
      </w:pPr>
      <w:r w:rsidRPr="002F2A30">
        <w:rPr>
          <w:rFonts w:ascii="Times New Roman" w:hAnsi="Times New Roman"/>
          <w:sz w:val="28"/>
          <w:szCs w:val="28"/>
        </w:rPr>
        <w:t>- витяг з єдиного реєстру осіб, зниклих безвісти за особливих обставин</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eastAsia="Times New Roman" w:hAnsi="Times New Roman" w:cs="Times New Roman"/>
          <w:sz w:val="28"/>
          <w:szCs w:val="28"/>
          <w:lang w:eastAsia="ru-RU"/>
        </w:rPr>
        <w:t>- довідка банківської установи про відкриття рахунку на ім’я особи - отримувача допомоги.</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hAnsi="Times New Roman"/>
          <w:bCs/>
          <w:sz w:val="28"/>
          <w:szCs w:val="28"/>
        </w:rPr>
        <w:t>6.17.</w:t>
      </w:r>
      <w:r w:rsidRPr="002F2A30">
        <w:rPr>
          <w:rFonts w:ascii="Times New Roman" w:hAnsi="Times New Roman"/>
          <w:b/>
          <w:sz w:val="28"/>
          <w:szCs w:val="28"/>
        </w:rPr>
        <w:t xml:space="preserve"> </w:t>
      </w:r>
      <w:r w:rsidRPr="002F2A30">
        <w:rPr>
          <w:rFonts w:ascii="Times New Roman" w:eastAsia="Times New Roman" w:hAnsi="Times New Roman" w:cs="Times New Roman"/>
          <w:sz w:val="28"/>
          <w:szCs w:val="28"/>
          <w:lang w:eastAsia="ru-RU"/>
        </w:rPr>
        <w:t>Для надання одноразової матеріальної допомоги патронатним вихователям надаються наступні документи:</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hAnsi="Times New Roman" w:cs="Times New Roman"/>
          <w:b/>
          <w:sz w:val="28"/>
          <w:szCs w:val="28"/>
        </w:rPr>
        <w:t xml:space="preserve">- </w:t>
      </w:r>
      <w:r w:rsidRPr="002F2A30">
        <w:rPr>
          <w:rFonts w:ascii="Times New Roman" w:eastAsia="Times New Roman" w:hAnsi="Times New Roman" w:cs="Times New Roman"/>
          <w:sz w:val="28"/>
          <w:szCs w:val="28"/>
          <w:lang w:eastAsia="ru-RU"/>
        </w:rPr>
        <w:t>копія документу, що посвідчує особу;</w:t>
      </w:r>
    </w:p>
    <w:p w:rsidR="002A70C8" w:rsidRPr="002F2A30" w:rsidRDefault="002A70C8" w:rsidP="002A70C8">
      <w:pPr>
        <w:spacing w:after="0" w:line="0" w:lineRule="atLeast"/>
        <w:jc w:val="both"/>
        <w:rPr>
          <w:rFonts w:ascii="Times New Roman" w:eastAsia="Times New Roman" w:hAnsi="Times New Roman" w:cs="Times New Roman"/>
          <w:sz w:val="28"/>
          <w:szCs w:val="28"/>
          <w:lang w:eastAsia="ru-RU"/>
        </w:rPr>
      </w:pPr>
      <w:r w:rsidRPr="002F2A30">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imes New Roman" w:hAnsi="Times New Roman" w:cs="Times New Roman"/>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2A70C8" w:rsidRPr="002F2A30" w:rsidRDefault="002A70C8" w:rsidP="002A70C8">
      <w:pPr>
        <w:spacing w:after="0" w:line="0" w:lineRule="atLeast"/>
        <w:jc w:val="both"/>
        <w:rPr>
          <w:rFonts w:ascii="Times New Roman" w:eastAsiaTheme="minorEastAsia" w:hAnsi="Times New Roman" w:cs="Times New Roman"/>
          <w:sz w:val="28"/>
          <w:szCs w:val="28"/>
          <w:lang w:eastAsia="uk-UA"/>
        </w:rPr>
      </w:pPr>
      <w:r w:rsidRPr="002F2A30">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D37E14" w:rsidRPr="002F2A30" w:rsidRDefault="002A70C8" w:rsidP="002A70C8">
      <w:pPr>
        <w:spacing w:after="0" w:line="0" w:lineRule="atLeast"/>
        <w:jc w:val="both"/>
        <w:rPr>
          <w:rFonts w:ascii="Times New Roman" w:hAnsi="Times New Roman"/>
          <w:bCs/>
          <w:sz w:val="28"/>
          <w:szCs w:val="28"/>
        </w:rPr>
      </w:pPr>
      <w:r w:rsidRPr="002F2A30">
        <w:rPr>
          <w:rFonts w:ascii="Times New Roman" w:eastAsia="Times New Roman" w:hAnsi="Times New Roman" w:cs="Times New Roman"/>
          <w:sz w:val="28"/>
          <w:szCs w:val="28"/>
          <w:lang w:eastAsia="ru-RU"/>
        </w:rPr>
        <w:t>- довідка банківської установи про відкриття рахунку на ім’я особи - отримувача допомоги</w:t>
      </w:r>
      <w:r w:rsidR="00E777A0" w:rsidRPr="002F2A30">
        <w:rPr>
          <w:rFonts w:ascii="Times New Roman" w:hAnsi="Times New Roman"/>
          <w:bCs/>
          <w:sz w:val="28"/>
          <w:szCs w:val="28"/>
        </w:rPr>
        <w:t>.</w:t>
      </w:r>
      <w:r w:rsidRPr="002F2A30">
        <w:rPr>
          <w:rFonts w:ascii="Times New Roman" w:hAnsi="Times New Roman"/>
          <w:bCs/>
          <w:sz w:val="28"/>
          <w:szCs w:val="28"/>
        </w:rPr>
        <w:t>».</w:t>
      </w:r>
    </w:p>
    <w:p w:rsid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val="ru-RU" w:eastAsia="uk-UA"/>
        </w:rPr>
        <w:tab/>
      </w:r>
      <w:r w:rsidR="00D37E14">
        <w:rPr>
          <w:rFonts w:ascii="Times New Roman" w:eastAsia="Times New Roman" w:hAnsi="Times New Roman" w:cs="Times New Roman"/>
          <w:color w:val="000000" w:themeColor="text1"/>
          <w:sz w:val="28"/>
          <w:szCs w:val="28"/>
          <w:lang w:val="ru-RU" w:eastAsia="uk-UA"/>
        </w:rPr>
        <w:t>2</w:t>
      </w:r>
      <w:r w:rsidR="00D37E14" w:rsidRPr="00452360">
        <w:rPr>
          <w:rFonts w:ascii="Times New Roman" w:eastAsia="Times New Roman" w:hAnsi="Times New Roman" w:cs="Times New Roman"/>
          <w:color w:val="000000" w:themeColor="text1"/>
          <w:sz w:val="28"/>
          <w:szCs w:val="28"/>
          <w:lang w:eastAsia="uk-UA"/>
        </w:rPr>
        <w:t>.</w:t>
      </w:r>
      <w:r w:rsidR="00D37E14">
        <w:rPr>
          <w:rFonts w:ascii="Times New Roman" w:eastAsia="Times New Roman" w:hAnsi="Times New Roman" w:cs="Times New Roman"/>
          <w:color w:val="000000" w:themeColor="text1"/>
          <w:sz w:val="28"/>
          <w:szCs w:val="28"/>
          <w:lang w:eastAsia="uk-UA"/>
        </w:rPr>
        <w:t xml:space="preserve"> </w:t>
      </w:r>
      <w:r w:rsidR="00D37E14" w:rsidRPr="00452360">
        <w:rPr>
          <w:rFonts w:ascii="Times New Roman" w:eastAsia="Times New Roman" w:hAnsi="Times New Roman" w:cs="Times New Roman"/>
          <w:color w:val="000000" w:themeColor="text1"/>
          <w:sz w:val="28"/>
          <w:szCs w:val="28"/>
          <w:lang w:eastAsia="uk-UA"/>
        </w:rPr>
        <w:t>В</w:t>
      </w:r>
      <w:r w:rsidR="00D37E14" w:rsidRPr="00452360">
        <w:rPr>
          <w:rFonts w:ascii="Times New Roman" w:eastAsiaTheme="minorEastAsia" w:hAnsi="Times New Roman" w:cs="Times New Roman"/>
          <w:color w:val="000000" w:themeColor="text1"/>
          <w:sz w:val="28"/>
          <w:szCs w:val="28"/>
          <w:lang w:eastAsia="uk-UA"/>
        </w:rPr>
        <w:t>икласти Положення в новій редакції, згідно з Додатком</w:t>
      </w:r>
      <w:r w:rsidR="00D37E14">
        <w:rPr>
          <w:rFonts w:ascii="Times New Roman" w:eastAsiaTheme="minorEastAsia" w:hAnsi="Times New Roman" w:cs="Times New Roman"/>
          <w:color w:val="000000" w:themeColor="text1"/>
          <w:sz w:val="28"/>
          <w:szCs w:val="28"/>
          <w:lang w:eastAsia="uk-UA"/>
        </w:rPr>
        <w:t xml:space="preserve"> (додається)</w:t>
      </w:r>
      <w:r w:rsidR="00D37E14" w:rsidRPr="00452360">
        <w:rPr>
          <w:rFonts w:ascii="Times New Roman" w:eastAsiaTheme="minorEastAsia" w:hAnsi="Times New Roman" w:cs="Times New Roman"/>
          <w:color w:val="000000" w:themeColor="text1"/>
          <w:sz w:val="28"/>
          <w:szCs w:val="28"/>
          <w:lang w:eastAsia="uk-UA"/>
        </w:rPr>
        <w:t>.</w:t>
      </w:r>
    </w:p>
    <w:p w:rsid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ab/>
      </w:r>
      <w:r w:rsidR="00D37E14">
        <w:rPr>
          <w:rFonts w:ascii="Times New Roman" w:eastAsia="Times New Roman" w:hAnsi="Times New Roman" w:cs="Times New Roman"/>
          <w:sz w:val="28"/>
          <w:szCs w:val="28"/>
          <w:lang w:eastAsia="uk-UA"/>
        </w:rPr>
        <w:t xml:space="preserve">3. </w:t>
      </w:r>
      <w:r w:rsidR="00D37E14" w:rsidRPr="00452360">
        <w:rPr>
          <w:rFonts w:ascii="Times New Roman" w:eastAsia="Times New Roman" w:hAnsi="Times New Roman" w:cs="Times New Roman"/>
          <w:sz w:val="28"/>
          <w:szCs w:val="28"/>
          <w:lang w:eastAsia="uk-UA"/>
        </w:rPr>
        <w:t>Фінансовому управлінню Переяславської міської ради забезпечити фінансування витрат, передбачених Програмою «Турбота».</w:t>
      </w:r>
    </w:p>
    <w:p w:rsid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ab/>
      </w:r>
      <w:r w:rsidR="00D37E14">
        <w:rPr>
          <w:rFonts w:ascii="Times New Roman" w:eastAsia="Times New Roman" w:hAnsi="Times New Roman" w:cs="Times New Roman"/>
          <w:sz w:val="28"/>
          <w:szCs w:val="28"/>
          <w:lang w:eastAsia="uk-UA"/>
        </w:rPr>
        <w:t>4</w:t>
      </w:r>
      <w:r w:rsidR="00D37E14" w:rsidRPr="00A945C6">
        <w:rPr>
          <w:rFonts w:ascii="Times New Roman" w:eastAsia="Times New Roman" w:hAnsi="Times New Roman" w:cs="Times New Roman"/>
          <w:sz w:val="28"/>
          <w:szCs w:val="28"/>
          <w:lang w:eastAsia="uk-UA"/>
        </w:rPr>
        <w:t xml:space="preserve">. Відповідальність за виконання цього рішення покласти на заступника міського голови з </w:t>
      </w:r>
      <w:r w:rsidR="00D37E14">
        <w:rPr>
          <w:rFonts w:ascii="Times New Roman" w:eastAsia="Times New Roman" w:hAnsi="Times New Roman" w:cs="Times New Roman"/>
          <w:sz w:val="28"/>
          <w:szCs w:val="28"/>
          <w:lang w:eastAsia="uk-UA"/>
        </w:rPr>
        <w:t xml:space="preserve"> </w:t>
      </w:r>
      <w:r w:rsidR="00D37E14" w:rsidRPr="00A945C6">
        <w:rPr>
          <w:rFonts w:ascii="Times New Roman" w:eastAsia="Times New Roman" w:hAnsi="Times New Roman" w:cs="Times New Roman"/>
          <w:sz w:val="28"/>
          <w:szCs w:val="28"/>
          <w:lang w:eastAsia="uk-UA"/>
        </w:rPr>
        <w:t>питань діяльності виконавчих органів ради Оксану СТЕПАНЕНКО.</w:t>
      </w:r>
    </w:p>
    <w:p w:rsidR="00D37E14" w:rsidRPr="0026320E" w:rsidRDefault="0026320E" w:rsidP="0026320E">
      <w:pPr>
        <w:tabs>
          <w:tab w:val="left" w:pos="851"/>
        </w:tabs>
        <w:spacing w:after="0" w:line="0" w:lineRule="atLeast"/>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FF0000"/>
          <w:sz w:val="28"/>
          <w:szCs w:val="28"/>
          <w:lang w:eastAsia="uk-UA"/>
        </w:rPr>
        <w:tab/>
      </w:r>
      <w:r w:rsidR="00D37E14">
        <w:rPr>
          <w:rFonts w:ascii="Times New Roman" w:eastAsia="Times New Roman" w:hAnsi="Times New Roman" w:cs="Times New Roman"/>
          <w:sz w:val="28"/>
          <w:szCs w:val="28"/>
          <w:lang w:eastAsia="uk-UA"/>
        </w:rPr>
        <w:t>5</w:t>
      </w:r>
      <w:r w:rsidR="00D37E14" w:rsidRPr="00A945C6">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D37E14" w:rsidRPr="00A945C6" w:rsidRDefault="00D37E14" w:rsidP="00C83664">
      <w:pPr>
        <w:tabs>
          <w:tab w:val="left" w:pos="142"/>
        </w:tabs>
        <w:spacing w:after="0" w:line="0" w:lineRule="atLeast"/>
        <w:jc w:val="both"/>
        <w:rPr>
          <w:rFonts w:ascii="Times New Roman" w:eastAsia="Times New Roman" w:hAnsi="Times New Roman" w:cs="Times New Roman"/>
          <w:sz w:val="28"/>
          <w:szCs w:val="28"/>
          <w:lang w:eastAsia="uk-UA"/>
        </w:rPr>
      </w:pPr>
    </w:p>
    <w:p w:rsidR="00D37E14" w:rsidRPr="00A945C6" w:rsidRDefault="00D37E14" w:rsidP="00C83664">
      <w:pPr>
        <w:tabs>
          <w:tab w:val="left" w:pos="567"/>
        </w:tabs>
        <w:spacing w:after="0" w:line="0" w:lineRule="atLeast"/>
        <w:jc w:val="both"/>
        <w:rPr>
          <w:rFonts w:ascii="Times New Roman" w:eastAsia="Times New Roman" w:hAnsi="Times New Roman" w:cs="Times New Roman"/>
          <w:sz w:val="28"/>
          <w:szCs w:val="28"/>
          <w:lang w:eastAsia="uk-UA"/>
        </w:rPr>
      </w:pPr>
    </w:p>
    <w:bookmarkEnd w:id="0"/>
    <w:p w:rsidR="00D37E14" w:rsidRPr="00A945C6" w:rsidRDefault="00D37E14" w:rsidP="00C83664">
      <w:pPr>
        <w:spacing w:after="0" w:line="0" w:lineRule="atLeast"/>
        <w:jc w:val="both"/>
        <w:rPr>
          <w:rFonts w:ascii="Times New Roman" w:eastAsia="Times New Roman" w:hAnsi="Times New Roman" w:cs="Times New Roman"/>
          <w:sz w:val="28"/>
          <w:szCs w:val="28"/>
          <w:lang w:eastAsia="uk-UA"/>
        </w:rPr>
      </w:pPr>
    </w:p>
    <w:p w:rsidR="00D37E14" w:rsidRPr="00A945C6" w:rsidRDefault="00D37E14" w:rsidP="00C83664">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b/>
          <w:sz w:val="28"/>
          <w:szCs w:val="28"/>
          <w:lang w:eastAsia="ru-RU"/>
        </w:rPr>
        <w:t>Міський голова</w:t>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t xml:space="preserve">        </w:t>
      </w:r>
      <w:proofErr w:type="spellStart"/>
      <w:r w:rsidRPr="00A945C6">
        <w:rPr>
          <w:rFonts w:ascii="Times New Roman" w:eastAsiaTheme="minorEastAsia" w:hAnsi="Times New Roman"/>
          <w:b/>
          <w:sz w:val="28"/>
          <w:szCs w:val="28"/>
          <w:lang w:eastAsia="ru-RU"/>
        </w:rPr>
        <w:t>Вячеслав</w:t>
      </w:r>
      <w:proofErr w:type="spellEnd"/>
      <w:r w:rsidRPr="00A945C6">
        <w:rPr>
          <w:rFonts w:ascii="Times New Roman" w:eastAsiaTheme="minorEastAsia" w:hAnsi="Times New Roman"/>
          <w:b/>
          <w:sz w:val="28"/>
          <w:szCs w:val="28"/>
          <w:lang w:eastAsia="ru-RU"/>
        </w:rPr>
        <w:t xml:space="preserve"> САУЛКО</w:t>
      </w:r>
    </w:p>
    <w:p w:rsidR="00D37E14" w:rsidRDefault="00D37E14" w:rsidP="00C83664">
      <w:pPr>
        <w:spacing w:after="0" w:line="0" w:lineRule="atLeast"/>
        <w:ind w:firstLine="5954"/>
        <w:jc w:val="both"/>
        <w:rPr>
          <w:rFonts w:ascii="Times New Roman" w:eastAsiaTheme="minorEastAsia" w:hAnsi="Times New Roman"/>
          <w:sz w:val="24"/>
          <w:szCs w:val="24"/>
          <w:lang w:eastAsia="uk-UA"/>
        </w:rPr>
      </w:pPr>
      <w:bookmarkStart w:id="1" w:name="_Hlk166236171"/>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D37E14" w:rsidRDefault="00D37E14"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FF24D3" w:rsidRDefault="00FF24D3" w:rsidP="00C83664">
      <w:pPr>
        <w:spacing w:after="0" w:line="0" w:lineRule="atLeast"/>
        <w:ind w:firstLine="5954"/>
        <w:jc w:val="both"/>
        <w:rPr>
          <w:rFonts w:ascii="Times New Roman" w:eastAsiaTheme="minorEastAsia" w:hAnsi="Times New Roman"/>
          <w:sz w:val="24"/>
          <w:szCs w:val="24"/>
          <w:lang w:eastAsia="uk-UA"/>
        </w:rPr>
      </w:pPr>
    </w:p>
    <w:p w:rsidR="00D37E14" w:rsidRPr="00830781" w:rsidRDefault="00D37E14" w:rsidP="00C83664">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rsidR="00D37E14" w:rsidRPr="00830781" w:rsidRDefault="00D37E14" w:rsidP="00C83664">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D37E14" w:rsidRPr="00830781" w:rsidRDefault="00D37E14" w:rsidP="00C83664">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D37E14" w:rsidRPr="00830781" w:rsidRDefault="00D37E14" w:rsidP="00C83664">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Pr="00830781">
        <w:rPr>
          <w:rFonts w:ascii="Times New Roman" w:eastAsiaTheme="minorEastAsia" w:hAnsi="Times New Roman"/>
          <w:lang w:eastAsia="uk-UA"/>
        </w:rPr>
        <w:t xml:space="preserve">_______________ </w:t>
      </w:r>
      <w:r w:rsidR="00C57C0A">
        <w:rPr>
          <w:rFonts w:ascii="Times New Roman" w:eastAsiaTheme="minorEastAsia" w:hAnsi="Times New Roman"/>
          <w:lang w:eastAsia="uk-UA"/>
        </w:rPr>
        <w:t xml:space="preserve">№ </w:t>
      </w:r>
      <w:r w:rsidR="00C57C0A" w:rsidRPr="00C57C0A">
        <w:rPr>
          <w:rFonts w:ascii="Times New Roman" w:eastAsiaTheme="minorEastAsia" w:hAnsi="Times New Roman"/>
          <w:lang w:eastAsia="uk-UA"/>
        </w:rPr>
        <w:t>7</w:t>
      </w:r>
      <w:r w:rsidR="00C57C0A">
        <w:rPr>
          <w:rFonts w:ascii="Times New Roman" w:eastAsiaTheme="minorEastAsia" w:hAnsi="Times New Roman"/>
          <w:lang w:eastAsia="uk-UA"/>
        </w:rPr>
        <w:t>5</w:t>
      </w:r>
      <w:r w:rsidR="00C57C0A" w:rsidRPr="00C57C0A">
        <w:rPr>
          <w:rFonts w:ascii="Times New Roman" w:eastAsiaTheme="minorEastAsia" w:hAnsi="Times New Roman"/>
          <w:lang w:eastAsia="uk-UA"/>
        </w:rPr>
        <w:t>п-105-VIII</w:t>
      </w:r>
    </w:p>
    <w:p w:rsidR="00D37E14" w:rsidRPr="00830781" w:rsidRDefault="00D37E14" w:rsidP="00C83664">
      <w:pPr>
        <w:spacing w:after="0" w:line="0" w:lineRule="atLeast"/>
        <w:ind w:firstLine="5954"/>
        <w:jc w:val="center"/>
        <w:rPr>
          <w:rFonts w:ascii="Times New Roman" w:eastAsiaTheme="minorEastAsia" w:hAnsi="Times New Roman"/>
          <w:sz w:val="28"/>
          <w:szCs w:val="28"/>
          <w:lang w:eastAsia="uk-UA"/>
        </w:rPr>
      </w:pPr>
    </w:p>
    <w:bookmarkEnd w:id="1"/>
    <w:p w:rsidR="00D37E14" w:rsidRPr="00830781" w:rsidRDefault="00D37E14" w:rsidP="00C83664">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D37E14" w:rsidRPr="00830781" w:rsidRDefault="00D37E14" w:rsidP="00C83664">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w:t>
      </w:r>
      <w:r w:rsidR="005F3442" w:rsidRPr="00830781">
        <w:rPr>
          <w:rFonts w:ascii="Times New Roman" w:eastAsiaTheme="minorEastAsia" w:hAnsi="Times New Roman" w:cs="Times New Roman"/>
          <w:b/>
          <w:sz w:val="28"/>
          <w:szCs w:val="28"/>
          <w:lang w:eastAsia="uk-UA"/>
        </w:rPr>
        <w:t>громади на 2025-2027</w:t>
      </w:r>
      <w:r w:rsidRPr="00830781">
        <w:rPr>
          <w:rFonts w:ascii="Times New Roman" w:eastAsiaTheme="minorEastAsia" w:hAnsi="Times New Roman" w:cs="Times New Roman"/>
          <w:b/>
          <w:sz w:val="28"/>
          <w:szCs w:val="28"/>
          <w:lang w:eastAsia="uk-UA"/>
        </w:rPr>
        <w:t xml:space="preserve"> роки</w:t>
      </w:r>
    </w:p>
    <w:p w:rsidR="00D37E14" w:rsidRPr="00830781" w:rsidRDefault="00D37E14" w:rsidP="00C83664">
      <w:pPr>
        <w:spacing w:after="0" w:line="0" w:lineRule="atLeast"/>
        <w:ind w:firstLine="708"/>
        <w:jc w:val="center"/>
        <w:rPr>
          <w:rFonts w:ascii="Times New Roman" w:eastAsiaTheme="minorEastAsia" w:hAnsi="Times New Roman" w:cs="Times New Roman"/>
          <w:b/>
          <w:sz w:val="28"/>
          <w:szCs w:val="28"/>
          <w:lang w:eastAsia="uk-UA"/>
        </w:rPr>
      </w:pPr>
    </w:p>
    <w:p w:rsidR="00D37E14" w:rsidRPr="00830781" w:rsidRDefault="00D37E14" w:rsidP="00C83664">
      <w:pPr>
        <w:pStyle w:val="a5"/>
        <w:numPr>
          <w:ilvl w:val="0"/>
          <w:numId w:val="1"/>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830781" w:rsidRDefault="00D37E14" w:rsidP="00C83664">
      <w:pPr>
        <w:pStyle w:val="a5"/>
        <w:numPr>
          <w:ilvl w:val="0"/>
          <w:numId w:val="1"/>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A6520D" w:rsidRDefault="00D37E14" w:rsidP="00C83664">
      <w:pPr>
        <w:spacing w:after="0" w:line="0" w:lineRule="atLeast"/>
        <w:jc w:val="both"/>
        <w:rPr>
          <w:rFonts w:ascii="Times New Roman" w:hAnsi="Times New Roman" w:cs="Times New Roman"/>
          <w:bCs/>
          <w:sz w:val="28"/>
          <w:szCs w:val="28"/>
        </w:rPr>
      </w:pPr>
      <w:r w:rsidRPr="00830781">
        <w:rPr>
          <w:rFonts w:ascii="Times New Roman" w:eastAsiaTheme="minorEastAsia" w:hAnsi="Times New Roman" w:cs="Times New Roman"/>
          <w:sz w:val="28"/>
          <w:szCs w:val="28"/>
          <w:lang w:eastAsia="uk-UA"/>
        </w:rPr>
        <w:t>4.1.</w:t>
      </w:r>
      <w:r w:rsidRPr="00830781">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830781">
        <w:rPr>
          <w:rFonts w:eastAsiaTheme="minorEastAsia"/>
          <w:b/>
          <w:bCs/>
          <w:color w:val="333333"/>
          <w:sz w:val="32"/>
          <w:szCs w:val="32"/>
          <w:shd w:val="clear" w:color="auto" w:fill="FFFFFF"/>
          <w:lang w:eastAsia="uk-UA"/>
        </w:rPr>
        <w:t xml:space="preserve"> </w:t>
      </w:r>
      <w:r w:rsidRPr="00830781">
        <w:rPr>
          <w:rFonts w:ascii="Times New Roman" w:eastAsiaTheme="minorEastAsia" w:hAnsi="Times New Roman" w:cs="Times New Roman"/>
          <w:sz w:val="28"/>
          <w:szCs w:val="28"/>
          <w:lang w:eastAsia="uk-UA"/>
        </w:rPr>
        <w:t xml:space="preserve">внаслідок бойових дій, терористичних актів, диверсій, спричинених збройною агресією Російської Федерації проти України, у яких зафіксовано пошкодження </w:t>
      </w:r>
      <w:r w:rsidRPr="00830781">
        <w:rPr>
          <w:rFonts w:ascii="Times New Roman" w:eastAsiaTheme="minorEastAsia" w:hAnsi="Times New Roman" w:cs="Times New Roman"/>
          <w:sz w:val="28"/>
          <w:szCs w:val="28"/>
          <w:lang w:eastAsia="uk-UA"/>
        </w:rPr>
        <w:lastRenderedPageBreak/>
        <w:t>та</w:t>
      </w:r>
      <w:r w:rsidR="00013C94" w:rsidRPr="00830781">
        <w:rPr>
          <w:rFonts w:ascii="Times New Roman" w:eastAsiaTheme="minorEastAsia" w:hAnsi="Times New Roman" w:cs="Times New Roman"/>
          <w:sz w:val="28"/>
          <w:szCs w:val="28"/>
          <w:lang w:eastAsia="uk-UA"/>
        </w:rPr>
        <w:t xml:space="preserve"> або</w:t>
      </w:r>
      <w:r w:rsidRPr="00830781">
        <w:rPr>
          <w:rFonts w:ascii="Times New Roman" w:eastAsiaTheme="minorEastAsia" w:hAnsi="Times New Roman" w:cs="Times New Roman"/>
          <w:sz w:val="28"/>
          <w:szCs w:val="28"/>
          <w:lang w:eastAsia="uk-UA"/>
        </w:rPr>
        <w:t xml:space="preserve"> знищення окремих категорій об’єктів нерухомого</w:t>
      </w:r>
      <w:r w:rsidRPr="00830781">
        <w:rPr>
          <w:rFonts w:ascii="Times New Roman" w:eastAsia="Calibri" w:hAnsi="Times New Roman" w:cs="Times New Roman"/>
          <w:bCs/>
          <w:iCs/>
          <w:sz w:val="28"/>
          <w:szCs w:val="28"/>
          <w:lang w:eastAsia="ru-RU"/>
        </w:rPr>
        <w:t xml:space="preserve"> майна</w:t>
      </w:r>
      <w:r w:rsidR="00013C94" w:rsidRPr="00830781">
        <w:rPr>
          <w:rFonts w:ascii="Times New Roman" w:eastAsiaTheme="minorEastAsia" w:hAnsi="Times New Roman" w:cs="Times New Roman"/>
          <w:b/>
          <w:bCs/>
          <w:color w:val="333333"/>
          <w:sz w:val="28"/>
          <w:szCs w:val="28"/>
          <w:shd w:val="clear" w:color="auto" w:fill="FFFFFF"/>
          <w:lang w:eastAsia="uk-UA"/>
        </w:rPr>
        <w:t>;</w:t>
      </w:r>
      <w:r w:rsidRPr="00830781">
        <w:rPr>
          <w:rFonts w:eastAsiaTheme="minorEastAsia"/>
          <w:b/>
          <w:bCs/>
          <w:color w:val="333333"/>
          <w:sz w:val="32"/>
          <w:szCs w:val="32"/>
          <w:shd w:val="clear" w:color="auto" w:fill="FFFFFF"/>
          <w:lang w:eastAsia="uk-UA"/>
        </w:rPr>
        <w:t xml:space="preserve"> </w:t>
      </w:r>
      <w:r w:rsidR="00A6520D" w:rsidRPr="001C5B8A">
        <w:rPr>
          <w:rFonts w:ascii="Times New Roman" w:eastAsiaTheme="minorEastAsia" w:hAnsi="Times New Roman" w:cs="Times New Roman"/>
          <w:sz w:val="28"/>
          <w:szCs w:val="28"/>
          <w:lang w:eastAsia="uk-UA"/>
        </w:rPr>
        <w:t>військовослужбовцям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дружинам/чоловікам/матерям/батькам </w:t>
      </w:r>
      <w:r w:rsidR="00A6520D"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00A6520D"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sz w:val="28"/>
          <w:szCs w:val="28"/>
          <w:lang w:eastAsia="uk-UA"/>
        </w:rPr>
        <w:t xml:space="preserve">(у випадках коли </w:t>
      </w:r>
      <w:r w:rsidR="00A6520D"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з 24.02.2022 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013C94"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00C04ADF" w:rsidRPr="00830781">
        <w:rPr>
          <w:rFonts w:ascii="Times New Roman" w:hAnsi="Times New Roman"/>
          <w:sz w:val="28"/>
          <w:szCs w:val="28"/>
        </w:rPr>
        <w:t>членам мобільних груп вогневої підтримки добровольчого формування Переяславської</w:t>
      </w:r>
      <w:r w:rsidR="00C32742" w:rsidRPr="00830781">
        <w:rPr>
          <w:rFonts w:ascii="Times New Roman" w:hAnsi="Times New Roman"/>
          <w:sz w:val="28"/>
          <w:szCs w:val="28"/>
        </w:rPr>
        <w:t xml:space="preserve"> міської</w:t>
      </w:r>
      <w:r w:rsidR="00C04ADF" w:rsidRPr="00830781">
        <w:rPr>
          <w:rFonts w:ascii="Times New Roman" w:hAnsi="Times New Roman"/>
          <w:sz w:val="28"/>
          <w:szCs w:val="28"/>
        </w:rPr>
        <w:t xml:space="preserve">  територіальної громади № 2</w:t>
      </w:r>
      <w:r w:rsidR="00013C94" w:rsidRPr="00830781">
        <w:rPr>
          <w:rFonts w:ascii="Times New Roman" w:hAnsi="Times New Roman"/>
          <w:sz w:val="28"/>
          <w:szCs w:val="28"/>
        </w:rPr>
        <w:t>;</w:t>
      </w:r>
      <w:r w:rsidR="00B576A4" w:rsidRPr="00830781">
        <w:rPr>
          <w:rFonts w:ascii="Times New Roman" w:hAnsi="Times New Roman"/>
          <w:sz w:val="28"/>
          <w:szCs w:val="28"/>
        </w:rPr>
        <w:t xml:space="preserve"> </w:t>
      </w:r>
      <w:r w:rsidR="005A53B1" w:rsidRPr="00830781">
        <w:rPr>
          <w:rFonts w:ascii="Times New Roman" w:hAnsi="Times New Roman"/>
          <w:bCs/>
          <w:sz w:val="28"/>
          <w:szCs w:val="28"/>
        </w:rPr>
        <w:t>особі, зазначеній у сповіщенні ТЦК та СП про зникнення особи безвісти</w:t>
      </w:r>
      <w:r w:rsidR="00752C60" w:rsidRPr="00830781">
        <w:rPr>
          <w:rFonts w:ascii="Times New Roman" w:hAnsi="Times New Roman" w:cs="Times New Roman"/>
          <w:bCs/>
          <w:sz w:val="28"/>
          <w:szCs w:val="28"/>
        </w:rPr>
        <w:t xml:space="preserve">; </w:t>
      </w:r>
      <w:r w:rsidR="00B576A4" w:rsidRPr="00830781">
        <w:rPr>
          <w:rFonts w:ascii="Times New Roman" w:hAnsi="Times New Roman" w:cs="Times New Roman"/>
          <w:bCs/>
          <w:sz w:val="28"/>
          <w:szCs w:val="28"/>
        </w:rPr>
        <w:t>патронатним вихователям.</w:t>
      </w:r>
      <w:r w:rsidR="00932DDA" w:rsidRPr="00830781">
        <w:rPr>
          <w:rFonts w:ascii="Times New Roman" w:hAnsi="Times New Roman" w:cs="Times New Roman"/>
          <w:bCs/>
          <w:sz w:val="28"/>
          <w:szCs w:val="28"/>
        </w:rPr>
        <w:t xml:space="preserve"> </w:t>
      </w:r>
    </w:p>
    <w:p w:rsidR="00AE6019" w:rsidRPr="001C5B8A" w:rsidRDefault="00AE6019" w:rsidP="00507D8B">
      <w:pPr>
        <w:spacing w:after="0"/>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w:t>
      </w:r>
      <w:r w:rsidR="00E108F6" w:rsidRPr="001C5B8A">
        <w:rPr>
          <w:rFonts w:ascii="Times New Roman" w:hAnsi="Times New Roman" w:cs="Times New Roman"/>
          <w:sz w:val="28"/>
          <w:szCs w:val="28"/>
        </w:rPr>
        <w:t>,</w:t>
      </w:r>
      <w:r w:rsidRPr="001C5B8A">
        <w:rPr>
          <w:rFonts w:ascii="Times New Roman" w:hAnsi="Times New Roman" w:cs="Times New Roman"/>
          <w:sz w:val="28"/>
          <w:szCs w:val="28"/>
        </w:rPr>
        <w:t xml:space="preserve">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AE6019"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w:t>
      </w:r>
      <w:r w:rsidR="00E108F6" w:rsidRPr="001C5B8A">
        <w:rPr>
          <w:rFonts w:ascii="Times New Roman" w:hAnsi="Times New Roman" w:cs="Times New Roman"/>
          <w:sz w:val="28"/>
          <w:szCs w:val="28"/>
        </w:rPr>
        <w:t>,</w:t>
      </w:r>
      <w:r w:rsidRPr="001C5B8A">
        <w:rPr>
          <w:rFonts w:ascii="Times New Roman" w:hAnsi="Times New Roman" w:cs="Times New Roman"/>
          <w:sz w:val="28"/>
          <w:szCs w:val="28"/>
        </w:rPr>
        <w:t xml:space="preserve"> тощо;</w:t>
      </w:r>
    </w:p>
    <w:p w:rsidR="00D37E14" w:rsidRPr="001C5B8A" w:rsidRDefault="00AE6019" w:rsidP="002F2A30">
      <w:pPr>
        <w:pStyle w:val="a5"/>
        <w:numPr>
          <w:ilvl w:val="0"/>
          <w:numId w:val="5"/>
        </w:numPr>
        <w:spacing w:after="0" w:line="256" w:lineRule="auto"/>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особа, якою або на яку подається заява, не є військовослужбовцем Збройних Сил України або інших визначених законом військових формувань.</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sidR="00AB03BD">
        <w:rPr>
          <w:rFonts w:ascii="Times New Roman" w:eastAsiaTheme="minorEastAsia" w:hAnsi="Times New Roman" w:cs="Times New Roman"/>
          <w:sz w:val="28"/>
          <w:szCs w:val="28"/>
          <w:lang w:eastAsia="uk-UA"/>
        </w:rPr>
        <w:t>;</w:t>
      </w:r>
    </w:p>
    <w:p w:rsidR="00D37E14" w:rsidRPr="00830781" w:rsidRDefault="00D37E14" w:rsidP="00C83664">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00BB474C"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00AB03BD" w:rsidRPr="001C5B8A">
        <w:rPr>
          <w:rFonts w:ascii="Times New Roman" w:eastAsiaTheme="minorEastAsia" w:hAnsi="Times New Roman" w:cs="Times New Roman"/>
          <w:sz w:val="28"/>
          <w:szCs w:val="28"/>
          <w:lang w:eastAsia="uk-UA"/>
        </w:rPr>
        <w:t xml:space="preserve">військовослужбовців ЗСУ та інших </w:t>
      </w:r>
      <w:r w:rsidR="00AB03BD" w:rsidRPr="001C5B8A">
        <w:rPr>
          <w:rFonts w:ascii="Times New Roman" w:eastAsiaTheme="minorEastAsia" w:hAnsi="Times New Roman" w:cs="Times New Roman"/>
          <w:sz w:val="28"/>
          <w:szCs w:val="28"/>
          <w:lang w:eastAsia="uk-UA"/>
        </w:rPr>
        <w:lastRenderedPageBreak/>
        <w:t>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00AB03BD"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00AB03BD" w:rsidRPr="001C5B8A">
        <w:rPr>
          <w:rFonts w:ascii="Times New Roman" w:eastAsiaTheme="minorEastAsia" w:hAnsi="Times New Roman" w:cs="Times New Roman"/>
          <w:sz w:val="28"/>
          <w:szCs w:val="28"/>
          <w:lang w:eastAsia="uk-UA"/>
        </w:rPr>
        <w:t>з 24.02.2022</w:t>
      </w:r>
      <w:bookmarkStart w:id="2" w:name="_GoBack"/>
      <w:bookmarkEnd w:id="2"/>
      <w:r w:rsidR="00AB03BD"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sz w:val="28"/>
          <w:szCs w:val="28"/>
          <w:lang w:eastAsia="uk-UA"/>
        </w:rPr>
        <w:t>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w:t>
      </w:r>
      <w:r w:rsidR="00B576A4" w:rsidRPr="00830781">
        <w:rPr>
          <w:rFonts w:ascii="Times New Roman" w:eastAsiaTheme="minorEastAsia" w:hAnsi="Times New Roman" w:cs="Times New Roman"/>
          <w:sz w:val="28"/>
          <w:szCs w:val="28"/>
          <w:lang w:eastAsia="uk-UA"/>
        </w:rPr>
        <w:t>ійської Федерації проти України</w:t>
      </w:r>
      <w:r w:rsidR="00C1192A">
        <w:rPr>
          <w:rFonts w:ascii="Times New Roman" w:eastAsiaTheme="minorEastAsia" w:hAnsi="Times New Roman" w:cs="Times New Roman"/>
          <w:sz w:val="28"/>
          <w:szCs w:val="28"/>
          <w:lang w:eastAsia="uk-UA"/>
        </w:rPr>
        <w:t>;</w:t>
      </w:r>
      <w:r w:rsidR="00B576A4" w:rsidRPr="00830781">
        <w:rPr>
          <w:rFonts w:ascii="Times New Roman" w:eastAsiaTheme="minorEastAsia" w:hAnsi="Times New Roman" w:cs="Times New Roman"/>
          <w:sz w:val="28"/>
          <w:szCs w:val="28"/>
          <w:lang w:eastAsia="uk-UA"/>
        </w:rPr>
        <w:t xml:space="preserve"> </w:t>
      </w:r>
      <w:r w:rsidR="00DE1D4B" w:rsidRPr="00830781">
        <w:rPr>
          <w:rFonts w:ascii="Times New Roman" w:hAnsi="Times New Roman"/>
          <w:bCs/>
          <w:sz w:val="28"/>
          <w:szCs w:val="28"/>
        </w:rPr>
        <w:t>особи, зазначен</w:t>
      </w:r>
      <w:r w:rsidR="005A53B1" w:rsidRPr="00830781">
        <w:rPr>
          <w:rFonts w:ascii="Times New Roman" w:hAnsi="Times New Roman"/>
          <w:bCs/>
          <w:sz w:val="28"/>
          <w:szCs w:val="28"/>
        </w:rPr>
        <w:t>ої</w:t>
      </w:r>
      <w:r w:rsidR="00DE1D4B" w:rsidRPr="00830781">
        <w:rPr>
          <w:rFonts w:ascii="Times New Roman" w:hAnsi="Times New Roman"/>
          <w:bCs/>
          <w:sz w:val="28"/>
          <w:szCs w:val="28"/>
        </w:rPr>
        <w:t xml:space="preserve"> у сповіщенні</w:t>
      </w:r>
      <w:r w:rsidR="00DE1D4B" w:rsidRPr="00830781">
        <w:rPr>
          <w:rFonts w:ascii="Times New Roman" w:hAnsi="Times New Roman"/>
          <w:b/>
          <w:sz w:val="28"/>
          <w:szCs w:val="28"/>
        </w:rPr>
        <w:t xml:space="preserve"> </w:t>
      </w:r>
      <w:r w:rsidR="00DE1D4B" w:rsidRPr="00830781">
        <w:rPr>
          <w:rFonts w:ascii="Times New Roman" w:hAnsi="Times New Roman"/>
          <w:bCs/>
          <w:sz w:val="28"/>
          <w:szCs w:val="28"/>
        </w:rPr>
        <w:t>ТЦК та СП про зникнення особи безвісти</w:t>
      </w:r>
      <w:r w:rsidR="00B576A4" w:rsidRPr="00830781">
        <w:rPr>
          <w:rFonts w:ascii="Times New Roman" w:hAnsi="Times New Roman" w:cs="Times New Roman"/>
          <w:bCs/>
          <w:sz w:val="28"/>
          <w:szCs w:val="28"/>
        </w:rPr>
        <w:t>, патронатних вихователів;</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D37E14" w:rsidRPr="00830781" w:rsidRDefault="00D37E14" w:rsidP="00C83664">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932DDA" w:rsidRPr="00830781" w:rsidRDefault="00D37E14" w:rsidP="00932DDA">
      <w:pPr>
        <w:pStyle w:val="a5"/>
        <w:numPr>
          <w:ilvl w:val="0"/>
          <w:numId w:val="2"/>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w:t>
      </w:r>
      <w:r w:rsidR="00932DDA" w:rsidRPr="00830781">
        <w:rPr>
          <w:rFonts w:ascii="Times New Roman" w:eastAsiaTheme="minorEastAsia" w:hAnsi="Times New Roman" w:cs="Times New Roman"/>
          <w:sz w:val="28"/>
          <w:szCs w:val="28"/>
          <w:lang w:eastAsia="uk-UA"/>
        </w:rPr>
        <w:t xml:space="preserve"> </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5.2.</w:t>
      </w:r>
      <w:r w:rsidRPr="00830781">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830781">
        <w:rPr>
          <w:rFonts w:ascii="Times New Roman" w:eastAsiaTheme="minorEastAsia" w:hAnsi="Times New Roman" w:cs="Times New Roman"/>
          <w:b/>
          <w:sz w:val="28"/>
          <w:szCs w:val="28"/>
          <w:lang w:eastAsia="uk-UA"/>
        </w:rPr>
        <w:t>поточному</w:t>
      </w:r>
      <w:r w:rsidRPr="00830781">
        <w:rPr>
          <w:rFonts w:ascii="Times New Roman" w:eastAsiaTheme="minorEastAsia" w:hAnsi="Times New Roman" w:cs="Times New Roman"/>
          <w:sz w:val="28"/>
          <w:szCs w:val="28"/>
          <w:lang w:eastAsia="uk-UA"/>
        </w:rPr>
        <w:t xml:space="preserve"> році та в </w:t>
      </w:r>
      <w:r w:rsidRPr="00830781">
        <w:rPr>
          <w:rFonts w:ascii="Times New Roman" w:eastAsiaTheme="minorEastAsia" w:hAnsi="Times New Roman" w:cs="Times New Roman"/>
          <w:b/>
          <w:sz w:val="28"/>
          <w:szCs w:val="28"/>
          <w:lang w:eastAsia="uk-UA"/>
        </w:rPr>
        <w:t>останньому кварталі попереднього року</w:t>
      </w:r>
      <w:r w:rsidRPr="00830781">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№902/14169 від </w:t>
      </w:r>
      <w:r w:rsidRPr="00830781">
        <w:rPr>
          <w:rFonts w:ascii="Times New Roman" w:eastAsiaTheme="minorEastAsia" w:hAnsi="Times New Roman" w:cs="Times New Roman"/>
          <w:b/>
          <w:sz w:val="28"/>
          <w:szCs w:val="28"/>
          <w:lang w:eastAsia="uk-UA"/>
        </w:rPr>
        <w:t>5 тис. грн до 50 тис. грн. одноразово.</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D37E14" w:rsidRPr="00830781" w:rsidRDefault="00D37E14" w:rsidP="00C83664">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3"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3"/>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D37E14" w:rsidRPr="00830781" w:rsidRDefault="00D37E14" w:rsidP="00C83664">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D37E14" w:rsidRPr="00830781" w:rsidRDefault="00D37E14" w:rsidP="00C83664">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D37E14" w:rsidRPr="00830781" w:rsidRDefault="00D37E14" w:rsidP="00C83664">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D37E14" w:rsidRPr="00830781" w:rsidRDefault="00D37E14" w:rsidP="00C83664">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D37E14" w:rsidRPr="00830781" w:rsidRDefault="00D37E14" w:rsidP="00C83664">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D37E14" w:rsidRPr="00830781" w:rsidRDefault="00D37E14" w:rsidP="00C83664">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D37E14" w:rsidRPr="00830781" w:rsidRDefault="00D37E14" w:rsidP="00C83664">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rsidR="00D37E14" w:rsidRPr="00830781" w:rsidRDefault="00D37E14" w:rsidP="00C83664">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lastRenderedPageBreak/>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w:t>
      </w:r>
      <w:r w:rsidR="0008301F" w:rsidRPr="00830781">
        <w:rPr>
          <w:rFonts w:ascii="Times New Roman" w:eastAsiaTheme="minorEastAsia" w:hAnsi="Times New Roman" w:cs="Times New Roman"/>
          <w:b/>
          <w:color w:val="000000" w:themeColor="text1"/>
          <w:sz w:val="28"/>
          <w:szCs w:val="28"/>
          <w:lang w:eastAsia="uk-UA"/>
        </w:rPr>
        <w:t xml:space="preserve"> до 50 </w:t>
      </w:r>
      <w:proofErr w:type="spellStart"/>
      <w:r w:rsidR="0008301F" w:rsidRPr="00830781">
        <w:rPr>
          <w:rFonts w:ascii="Times New Roman" w:eastAsiaTheme="minorEastAsia" w:hAnsi="Times New Roman" w:cs="Times New Roman"/>
          <w:b/>
          <w:color w:val="000000" w:themeColor="text1"/>
          <w:sz w:val="28"/>
          <w:szCs w:val="28"/>
          <w:lang w:eastAsia="uk-UA"/>
        </w:rPr>
        <w:t>тис.грн</w:t>
      </w:r>
      <w:proofErr w:type="spellEnd"/>
      <w:r w:rsidR="0008301F" w:rsidRPr="00830781">
        <w:rPr>
          <w:rFonts w:ascii="Times New Roman" w:eastAsiaTheme="minorEastAsia" w:hAnsi="Times New Roman" w:cs="Times New Roman"/>
          <w:b/>
          <w:color w:val="000000" w:themeColor="text1"/>
          <w:sz w:val="28"/>
          <w:szCs w:val="28"/>
          <w:lang w:eastAsia="uk-UA"/>
        </w:rPr>
        <w:t>., індивідуально н</w:t>
      </w:r>
      <w:r w:rsidRPr="00830781">
        <w:rPr>
          <w:rFonts w:ascii="Times New Roman" w:eastAsiaTheme="minorEastAsia" w:hAnsi="Times New Roman" w:cs="Times New Roman"/>
          <w:b/>
          <w:color w:val="000000" w:themeColor="text1"/>
          <w:sz w:val="28"/>
          <w:szCs w:val="28"/>
          <w:lang w:eastAsia="uk-UA"/>
        </w:rPr>
        <w:t>а розгляд комісії.</w:t>
      </w:r>
    </w:p>
    <w:p w:rsidR="00D37E14" w:rsidRPr="00830781" w:rsidRDefault="00D37E14" w:rsidP="00C83664">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D37E14" w:rsidRPr="00830781" w:rsidRDefault="00D37E14" w:rsidP="00C83664">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w:t>
      </w:r>
      <w:r w:rsidR="00C04ADF" w:rsidRPr="00830781">
        <w:rPr>
          <w:rFonts w:ascii="Times New Roman" w:hAnsi="Times New Roman"/>
          <w:sz w:val="28"/>
          <w:szCs w:val="28"/>
        </w:rPr>
        <w:t xml:space="preserve">мобільних груп вогневої підтримки добровольчого формування Переяславської  </w:t>
      </w:r>
      <w:r w:rsidR="00FB3D15" w:rsidRPr="00830781">
        <w:rPr>
          <w:rFonts w:ascii="Times New Roman" w:hAnsi="Times New Roman"/>
          <w:sz w:val="28"/>
          <w:szCs w:val="28"/>
        </w:rPr>
        <w:t xml:space="preserve">міської </w:t>
      </w:r>
      <w:r w:rsidR="00C04ADF" w:rsidRPr="00830781">
        <w:rPr>
          <w:rFonts w:ascii="Times New Roman" w:hAnsi="Times New Roman"/>
          <w:sz w:val="28"/>
          <w:szCs w:val="28"/>
        </w:rPr>
        <w:t xml:space="preserve">територіальної громади № 2 </w:t>
      </w:r>
      <w:r w:rsidRPr="00830781">
        <w:rPr>
          <w:rFonts w:ascii="Times New Roman" w:hAnsi="Times New Roman"/>
          <w:sz w:val="28"/>
          <w:szCs w:val="28"/>
        </w:rPr>
        <w:t xml:space="preserve"> у розмірі </w:t>
      </w:r>
      <w:r w:rsidRPr="00830781">
        <w:rPr>
          <w:rFonts w:ascii="Times New Roman" w:hAnsi="Times New Roman"/>
          <w:b/>
          <w:sz w:val="28"/>
          <w:szCs w:val="28"/>
        </w:rPr>
        <w:t>10 тисяч гривень на одну особу.</w:t>
      </w:r>
    </w:p>
    <w:p w:rsidR="0008301F" w:rsidRPr="00830781" w:rsidRDefault="0008301F" w:rsidP="00C83664">
      <w:pPr>
        <w:spacing w:after="0" w:line="0" w:lineRule="atLeast"/>
        <w:jc w:val="both"/>
        <w:rPr>
          <w:rFonts w:ascii="Times New Roman" w:hAnsi="Times New Roman"/>
          <w:b/>
          <w:sz w:val="28"/>
          <w:szCs w:val="28"/>
        </w:rPr>
      </w:pPr>
      <w:r w:rsidRPr="00830781">
        <w:rPr>
          <w:rFonts w:ascii="Times New Roman" w:hAnsi="Times New Roman"/>
          <w:bCs/>
          <w:sz w:val="28"/>
          <w:szCs w:val="28"/>
        </w:rPr>
        <w:t xml:space="preserve">5.16. Надання одноразової матеріальної допомоги </w:t>
      </w:r>
      <w:r w:rsidR="009B60BD" w:rsidRPr="00830781">
        <w:rPr>
          <w:rFonts w:ascii="Times New Roman" w:hAnsi="Times New Roman"/>
          <w:bCs/>
          <w:sz w:val="28"/>
          <w:szCs w:val="28"/>
        </w:rPr>
        <w:t>особі, зазначеній у сповіщенні</w:t>
      </w:r>
      <w:r w:rsidR="009B60BD" w:rsidRPr="00830781">
        <w:rPr>
          <w:rFonts w:ascii="Times New Roman" w:hAnsi="Times New Roman"/>
          <w:b/>
          <w:sz w:val="28"/>
          <w:szCs w:val="28"/>
        </w:rPr>
        <w:t xml:space="preserve"> </w:t>
      </w:r>
      <w:r w:rsidR="009B60BD" w:rsidRPr="00830781">
        <w:rPr>
          <w:rFonts w:ascii="Times New Roman" w:hAnsi="Times New Roman"/>
          <w:bCs/>
          <w:sz w:val="28"/>
          <w:szCs w:val="28"/>
        </w:rPr>
        <w:t xml:space="preserve">ТЦК та СП про зникнення особи </w:t>
      </w:r>
      <w:r w:rsidR="000238D3" w:rsidRPr="00830781">
        <w:rPr>
          <w:rFonts w:ascii="Times New Roman" w:hAnsi="Times New Roman"/>
          <w:bCs/>
          <w:sz w:val="28"/>
          <w:szCs w:val="28"/>
        </w:rPr>
        <w:t>безвісти</w:t>
      </w:r>
      <w:r w:rsidR="00932DDA" w:rsidRPr="00830781">
        <w:rPr>
          <w:rFonts w:ascii="Times New Roman" w:hAnsi="Times New Roman"/>
          <w:bCs/>
          <w:sz w:val="28"/>
          <w:szCs w:val="28"/>
        </w:rPr>
        <w:t xml:space="preserve"> -</w:t>
      </w:r>
      <w:r w:rsidR="000238D3" w:rsidRPr="00830781">
        <w:rPr>
          <w:rFonts w:ascii="Times New Roman" w:hAnsi="Times New Roman"/>
          <w:bCs/>
          <w:sz w:val="28"/>
          <w:szCs w:val="28"/>
        </w:rPr>
        <w:t xml:space="preserve"> </w:t>
      </w:r>
      <w:r w:rsidRPr="00830781">
        <w:rPr>
          <w:rFonts w:ascii="Times New Roman" w:hAnsi="Times New Roman"/>
          <w:b/>
          <w:sz w:val="28"/>
          <w:szCs w:val="28"/>
        </w:rPr>
        <w:t>10 тисяч гривень</w:t>
      </w:r>
      <w:r w:rsidR="009B60BD" w:rsidRPr="00830781">
        <w:rPr>
          <w:rFonts w:ascii="Times New Roman" w:hAnsi="Times New Roman"/>
          <w:b/>
          <w:sz w:val="28"/>
          <w:szCs w:val="28"/>
        </w:rPr>
        <w:t>.</w:t>
      </w:r>
    </w:p>
    <w:p w:rsidR="00B576A4" w:rsidRPr="00830781" w:rsidRDefault="00B576A4" w:rsidP="00C83664">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9F159C" w:rsidRPr="00830781" w:rsidRDefault="009F159C" w:rsidP="00C83664">
      <w:pPr>
        <w:spacing w:after="0" w:line="0" w:lineRule="atLeast"/>
        <w:jc w:val="both"/>
        <w:rPr>
          <w:rFonts w:ascii="Times New Roman" w:eastAsiaTheme="minorEastAsia" w:hAnsi="Times New Roman" w:cs="Times New Roman"/>
          <w:b/>
          <w:sz w:val="28"/>
          <w:szCs w:val="28"/>
          <w:lang w:eastAsia="uk-UA"/>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D37E14" w:rsidRPr="00830781" w:rsidRDefault="00D37E14" w:rsidP="00C83664">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bookmarkStart w:id="4"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4"/>
      <w:r w:rsidRPr="00830781">
        <w:rPr>
          <w:rFonts w:ascii="Times New Roman" w:eastAsiaTheme="minorEastAsia" w:hAnsi="Times New Roman" w:cs="Times New Roman"/>
          <w:sz w:val="28"/>
          <w:szCs w:val="28"/>
          <w:lang w:eastAsia="uk-UA"/>
        </w:rPr>
        <w:t xml:space="preserve">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w:t>
      </w:r>
      <w:r w:rsidRPr="00830781">
        <w:rPr>
          <w:rFonts w:ascii="Times New Roman" w:eastAsiaTheme="minorEastAsia" w:hAnsi="Times New Roman" w:cs="Times New Roman"/>
          <w:sz w:val="28"/>
          <w:szCs w:val="28"/>
          <w:lang w:eastAsia="uk-UA"/>
        </w:rPr>
        <w:lastRenderedPageBreak/>
        <w:t>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w:t>
      </w:r>
      <w:r w:rsidR="00E17D49"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D37E14" w:rsidRPr="00830781" w:rsidRDefault="00D37E14" w:rsidP="00C83664">
      <w:pPr>
        <w:pStyle w:val="a5"/>
        <w:numPr>
          <w:ilvl w:val="1"/>
          <w:numId w:val="3"/>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D37E14" w:rsidRPr="00830781" w:rsidRDefault="00D37E14" w:rsidP="00C83664">
      <w:pPr>
        <w:pStyle w:val="a5"/>
        <w:numPr>
          <w:ilvl w:val="1"/>
          <w:numId w:val="4"/>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до заяви та документів, передбачених п.6.1. Положення,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D37E14" w:rsidRPr="00830781" w:rsidRDefault="00D37E14" w:rsidP="00C83664">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w:t>
      </w:r>
      <w:r w:rsidR="00C04ADF" w:rsidRPr="00830781">
        <w:rPr>
          <w:rFonts w:ascii="Times New Roman" w:hAnsi="Times New Roman"/>
          <w:sz w:val="28"/>
          <w:szCs w:val="28"/>
        </w:rPr>
        <w:t xml:space="preserve"> членам</w:t>
      </w:r>
      <w:r w:rsidRPr="00830781">
        <w:rPr>
          <w:rFonts w:ascii="Times New Roman" w:hAnsi="Times New Roman"/>
          <w:sz w:val="28"/>
          <w:szCs w:val="28"/>
        </w:rPr>
        <w:t xml:space="preserve"> </w:t>
      </w:r>
      <w:r w:rsidR="00C04ADF" w:rsidRPr="00830781">
        <w:rPr>
          <w:rFonts w:ascii="Times New Roman" w:hAnsi="Times New Roman"/>
          <w:sz w:val="28"/>
          <w:szCs w:val="28"/>
        </w:rPr>
        <w:t xml:space="preserve">мобільних груп вогневої підтримки добровольчого формування Переяславської </w:t>
      </w:r>
      <w:r w:rsidR="00FB3D15" w:rsidRPr="00830781">
        <w:rPr>
          <w:rFonts w:ascii="Times New Roman" w:hAnsi="Times New Roman"/>
          <w:sz w:val="28"/>
          <w:szCs w:val="28"/>
        </w:rPr>
        <w:t>міської</w:t>
      </w:r>
      <w:r w:rsidR="00C04ADF" w:rsidRPr="00830781">
        <w:rPr>
          <w:rFonts w:ascii="Times New Roman" w:hAnsi="Times New Roman"/>
          <w:sz w:val="28"/>
          <w:szCs w:val="28"/>
        </w:rPr>
        <w:t xml:space="preserve"> територіальної громади № 2 </w:t>
      </w:r>
      <w:r w:rsidRPr="00830781">
        <w:rPr>
          <w:rFonts w:ascii="Times New Roman" w:hAnsi="Times New Roman"/>
          <w:sz w:val="28"/>
          <w:szCs w:val="28"/>
        </w:rPr>
        <w:t>надаються наступні документи:</w:t>
      </w:r>
    </w:p>
    <w:p w:rsidR="004F0CB0" w:rsidRPr="00830781" w:rsidRDefault="004F0CB0" w:rsidP="00C8366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00FB3D15"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4F0CB0" w:rsidRPr="00830781" w:rsidRDefault="004F0CB0" w:rsidP="00C8366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lastRenderedPageBreak/>
        <w:t>- паспортні дані, реєстраційний номер облікової картки платника податків;</w:t>
      </w:r>
    </w:p>
    <w:p w:rsidR="004F0CB0" w:rsidRPr="00830781" w:rsidRDefault="004F0CB0" w:rsidP="00C83664">
      <w:pPr>
        <w:pStyle w:val="a3"/>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w:t>
      </w:r>
      <w:r w:rsidR="005F3442" w:rsidRPr="00830781">
        <w:rPr>
          <w:rFonts w:ascii="Times New Roman" w:eastAsia="Times New Roman" w:hAnsi="Times New Roman" w:cs="Times New Roman"/>
          <w:color w:val="000000" w:themeColor="text1"/>
          <w:sz w:val="28"/>
          <w:szCs w:val="28"/>
          <w:lang w:eastAsia="ru-RU"/>
        </w:rPr>
        <w:t>в</w:t>
      </w:r>
      <w:r w:rsidR="00FB3D15" w:rsidRPr="00830781">
        <w:rPr>
          <w:rFonts w:ascii="Times New Roman" w:eastAsia="Times New Roman" w:hAnsi="Times New Roman" w:cs="Times New Roman"/>
          <w:color w:val="000000" w:themeColor="text1"/>
          <w:sz w:val="28"/>
          <w:szCs w:val="28"/>
          <w:lang w:eastAsia="ru-RU"/>
        </w:rPr>
        <w:t xml:space="preserve"> </w:t>
      </w:r>
      <w:r w:rsidR="00FB3D15" w:rsidRPr="00830781">
        <w:rPr>
          <w:rFonts w:ascii="Times New Roman" w:hAnsi="Times New Roman"/>
          <w:sz w:val="28"/>
          <w:szCs w:val="28"/>
        </w:rPr>
        <w:t>добровольчому</w:t>
      </w:r>
      <w:r w:rsidR="003E7442" w:rsidRPr="00830781">
        <w:rPr>
          <w:rFonts w:ascii="Times New Roman" w:hAnsi="Times New Roman"/>
          <w:sz w:val="28"/>
          <w:szCs w:val="28"/>
        </w:rPr>
        <w:t xml:space="preserve"> формуванню </w:t>
      </w:r>
      <w:r w:rsidR="00FB3D15" w:rsidRPr="00830781">
        <w:rPr>
          <w:rFonts w:ascii="Times New Roman" w:hAnsi="Times New Roman"/>
          <w:sz w:val="28"/>
          <w:szCs w:val="28"/>
        </w:rPr>
        <w:t>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D37E14" w:rsidRPr="00830781" w:rsidRDefault="004F0CB0"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w:t>
      </w:r>
      <w:r w:rsidR="005F3442" w:rsidRPr="00830781">
        <w:rPr>
          <w:rFonts w:ascii="Times New Roman" w:eastAsia="Times New Roman" w:hAnsi="Times New Roman" w:cs="Times New Roman"/>
          <w:color w:val="000000" w:themeColor="text1"/>
          <w:sz w:val="28"/>
          <w:szCs w:val="28"/>
          <w:lang w:eastAsia="ru-RU"/>
        </w:rPr>
        <w:t>’</w:t>
      </w:r>
      <w:r w:rsidRPr="00830781">
        <w:rPr>
          <w:rFonts w:ascii="Times New Roman" w:eastAsia="Times New Roman" w:hAnsi="Times New Roman" w:cs="Times New Roman"/>
          <w:color w:val="000000" w:themeColor="text1"/>
          <w:sz w:val="28"/>
          <w:szCs w:val="28"/>
          <w:lang w:eastAsia="ru-RU"/>
        </w:rPr>
        <w:t>я особи - отримувача допомоги.</w:t>
      </w:r>
    </w:p>
    <w:p w:rsidR="001474BC" w:rsidRPr="00830781" w:rsidRDefault="001474BC" w:rsidP="00C83664">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000238D3" w:rsidRPr="00830781">
        <w:rPr>
          <w:rFonts w:ascii="Times New Roman" w:hAnsi="Times New Roman"/>
          <w:bCs/>
          <w:sz w:val="28"/>
          <w:szCs w:val="28"/>
        </w:rPr>
        <w:t>особі, зазначеній у сповіщенні</w:t>
      </w:r>
      <w:r w:rsidR="000238D3" w:rsidRPr="00830781">
        <w:rPr>
          <w:rFonts w:ascii="Times New Roman" w:hAnsi="Times New Roman"/>
          <w:b/>
          <w:sz w:val="28"/>
          <w:szCs w:val="28"/>
        </w:rPr>
        <w:t xml:space="preserve"> </w:t>
      </w:r>
      <w:r w:rsidR="000238D3" w:rsidRPr="00830781">
        <w:rPr>
          <w:rFonts w:ascii="Times New Roman" w:hAnsi="Times New Roman"/>
          <w:bCs/>
          <w:sz w:val="28"/>
          <w:szCs w:val="28"/>
        </w:rPr>
        <w:t>ТЦК та СП про зникнення особи безвісти</w:t>
      </w:r>
      <w:r w:rsidR="000238D3"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0238D3" w:rsidRPr="00830781" w:rsidRDefault="001474BC"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000238D3"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1474BC" w:rsidRPr="00830781" w:rsidRDefault="000238D3"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копія </w:t>
      </w:r>
      <w:r w:rsidR="001474BC" w:rsidRPr="00830781">
        <w:rPr>
          <w:rFonts w:ascii="Times New Roman" w:eastAsia="Times New Roman" w:hAnsi="Times New Roman" w:cs="Times New Roman"/>
          <w:color w:val="000000" w:themeColor="text1"/>
          <w:sz w:val="28"/>
          <w:szCs w:val="28"/>
          <w:lang w:eastAsia="ru-RU"/>
        </w:rPr>
        <w:t>реєстраційн</w:t>
      </w:r>
      <w:r w:rsidRPr="00830781">
        <w:rPr>
          <w:rFonts w:ascii="Times New Roman" w:eastAsia="Times New Roman" w:hAnsi="Times New Roman" w:cs="Times New Roman"/>
          <w:color w:val="000000" w:themeColor="text1"/>
          <w:sz w:val="28"/>
          <w:szCs w:val="28"/>
          <w:lang w:eastAsia="ru-RU"/>
        </w:rPr>
        <w:t>ого</w:t>
      </w:r>
      <w:r w:rsidR="001474BC" w:rsidRPr="00830781">
        <w:rPr>
          <w:rFonts w:ascii="Times New Roman" w:eastAsia="Times New Roman" w:hAnsi="Times New Roman" w:cs="Times New Roman"/>
          <w:color w:val="000000" w:themeColor="text1"/>
          <w:sz w:val="28"/>
          <w:szCs w:val="28"/>
          <w:lang w:eastAsia="ru-RU"/>
        </w:rPr>
        <w:t xml:space="preserve"> номер</w:t>
      </w:r>
      <w:r w:rsidRPr="00830781">
        <w:rPr>
          <w:rFonts w:ascii="Times New Roman" w:eastAsia="Times New Roman" w:hAnsi="Times New Roman" w:cs="Times New Roman"/>
          <w:color w:val="000000" w:themeColor="text1"/>
          <w:sz w:val="28"/>
          <w:szCs w:val="28"/>
          <w:lang w:eastAsia="ru-RU"/>
        </w:rPr>
        <w:t>у</w:t>
      </w:r>
      <w:r w:rsidR="001474BC" w:rsidRPr="00830781">
        <w:rPr>
          <w:rFonts w:ascii="Times New Roman" w:eastAsia="Times New Roman" w:hAnsi="Times New Roman" w:cs="Times New Roman"/>
          <w:color w:val="000000" w:themeColor="text1"/>
          <w:sz w:val="28"/>
          <w:szCs w:val="28"/>
          <w:lang w:eastAsia="ru-RU"/>
        </w:rPr>
        <w:t xml:space="preserve"> облікової картки платника податків;</w:t>
      </w:r>
    </w:p>
    <w:p w:rsidR="001474BC" w:rsidRPr="00830781" w:rsidRDefault="001474BC"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1474BC" w:rsidRPr="00830781" w:rsidRDefault="000238D3"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001474BC" w:rsidRPr="00830781">
        <w:rPr>
          <w:rFonts w:ascii="Times New Roman" w:eastAsiaTheme="minorEastAsia" w:hAnsi="Times New Roman" w:cs="Times New Roman"/>
          <w:sz w:val="28"/>
          <w:szCs w:val="28"/>
          <w:lang w:eastAsia="uk-UA"/>
        </w:rPr>
        <w:t>;</w:t>
      </w:r>
    </w:p>
    <w:p w:rsidR="002A70C8" w:rsidRPr="00830781" w:rsidRDefault="001474BC" w:rsidP="00C83664">
      <w:pPr>
        <w:spacing w:after="0" w:line="0" w:lineRule="atLeast"/>
        <w:jc w:val="both"/>
        <w:rPr>
          <w:rFonts w:ascii="Times New Roman" w:hAnsi="Times New Roman"/>
          <w:sz w:val="28"/>
          <w:szCs w:val="28"/>
        </w:rPr>
      </w:pPr>
      <w:r w:rsidRPr="00830781">
        <w:rPr>
          <w:rFonts w:ascii="Times New Roman" w:hAnsi="Times New Roman"/>
          <w:sz w:val="28"/>
          <w:szCs w:val="28"/>
        </w:rPr>
        <w:t xml:space="preserve">- витяг з єдиного реєстру </w:t>
      </w:r>
      <w:r w:rsidR="000238D3" w:rsidRPr="00830781">
        <w:rPr>
          <w:rFonts w:ascii="Times New Roman" w:hAnsi="Times New Roman"/>
          <w:sz w:val="28"/>
          <w:szCs w:val="28"/>
        </w:rPr>
        <w:t xml:space="preserve">осіб, зниклих </w:t>
      </w:r>
      <w:r w:rsidRPr="00830781">
        <w:rPr>
          <w:rFonts w:ascii="Times New Roman" w:hAnsi="Times New Roman"/>
          <w:sz w:val="28"/>
          <w:szCs w:val="28"/>
        </w:rPr>
        <w:t>безвісти за особливих обставин</w:t>
      </w:r>
    </w:p>
    <w:p w:rsidR="002A70C8" w:rsidRPr="00830781" w:rsidRDefault="002A70C8" w:rsidP="002A70C8">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rsidR="001474BC" w:rsidRPr="00830781" w:rsidRDefault="001474BC"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167D92" w:rsidRPr="00830781" w:rsidRDefault="00167D92"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167D92" w:rsidRPr="00830781" w:rsidRDefault="00167D92"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1474BC" w:rsidRPr="00830781" w:rsidRDefault="001474BC"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2A70C8" w:rsidRPr="00830781" w:rsidRDefault="001474BC"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рішення виконавчого комітету Переяславської міської ради </w:t>
      </w:r>
      <w:r w:rsidR="00E777A0"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Про надання послуги патронату над дитиною патронатним вихователем та її помічником</w:t>
      </w:r>
      <w:r w:rsidR="00E777A0"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або  рішення </w:t>
      </w:r>
      <w:r w:rsidR="00E777A0"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Про продовження надання послуги патронату над дитиною патронатним вихователем та її помічником</w:t>
      </w:r>
      <w:r w:rsidR="00E777A0" w:rsidRPr="00830781">
        <w:rPr>
          <w:rFonts w:ascii="Times New Roman" w:eastAsiaTheme="minorEastAsia" w:hAnsi="Times New Roman" w:cs="Times New Roman"/>
          <w:sz w:val="28"/>
          <w:szCs w:val="28"/>
          <w:lang w:eastAsia="uk-UA"/>
        </w:rPr>
        <w:t>»</w:t>
      </w:r>
    </w:p>
    <w:p w:rsidR="001474BC" w:rsidRPr="00830781" w:rsidRDefault="002A70C8" w:rsidP="00C83664">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001474BC" w:rsidRPr="00830781">
        <w:rPr>
          <w:rFonts w:ascii="Times New Roman" w:eastAsiaTheme="minorEastAsia" w:hAnsi="Times New Roman" w:cs="Times New Roman"/>
          <w:sz w:val="28"/>
          <w:szCs w:val="28"/>
          <w:lang w:eastAsia="uk-UA"/>
        </w:rPr>
        <w:t>.</w:t>
      </w:r>
    </w:p>
    <w:p w:rsidR="001474BC" w:rsidRPr="00830781" w:rsidRDefault="001474BC" w:rsidP="00C83664">
      <w:pPr>
        <w:spacing w:after="0" w:line="0" w:lineRule="atLeast"/>
        <w:jc w:val="both"/>
        <w:rPr>
          <w:rFonts w:ascii="Times New Roman" w:hAnsi="Times New Roman"/>
          <w:b/>
          <w:sz w:val="28"/>
          <w:szCs w:val="28"/>
        </w:rPr>
      </w:pPr>
    </w:p>
    <w:p w:rsidR="00D37E14" w:rsidRPr="00830781" w:rsidRDefault="00D37E14" w:rsidP="00C83664">
      <w:pPr>
        <w:pStyle w:val="a5"/>
        <w:numPr>
          <w:ilvl w:val="0"/>
          <w:numId w:val="1"/>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D37E14" w:rsidRPr="00830781"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D37E14" w:rsidRPr="00A945C6" w:rsidRDefault="00D37E14" w:rsidP="00C83664">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D37E14" w:rsidRPr="00A945C6" w:rsidRDefault="00D37E14" w:rsidP="00C83664">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D37E14" w:rsidRPr="00A945C6" w:rsidRDefault="00D37E14" w:rsidP="00C83664">
      <w:pPr>
        <w:spacing w:after="0" w:line="0" w:lineRule="atLeast"/>
        <w:jc w:val="both"/>
        <w:rPr>
          <w:rFonts w:ascii="Times New Roman" w:eastAsiaTheme="minorEastAsia" w:hAnsi="Times New Roman" w:cs="Times New Roman"/>
          <w:sz w:val="28"/>
          <w:szCs w:val="28"/>
          <w:lang w:eastAsia="uk-UA"/>
        </w:rPr>
      </w:pPr>
    </w:p>
    <w:p w:rsidR="00D37E14" w:rsidRPr="00A945C6" w:rsidRDefault="00D37E14" w:rsidP="00C83664">
      <w:pPr>
        <w:widowControl w:val="0"/>
        <w:autoSpaceDE w:val="0"/>
        <w:autoSpaceDN w:val="0"/>
        <w:spacing w:after="0" w:line="0" w:lineRule="atLeast"/>
        <w:rPr>
          <w:rFonts w:ascii="Times New Roman" w:eastAsia="Times New Roman" w:hAnsi="Times New Roman" w:cs="Times New Roman"/>
          <w:sz w:val="28"/>
          <w:szCs w:val="28"/>
        </w:rPr>
      </w:pPr>
    </w:p>
    <w:p w:rsidR="00420CC9" w:rsidRDefault="00D37E14" w:rsidP="00C83664">
      <w:pPr>
        <w:spacing w:after="0" w:line="0" w:lineRule="atLeast"/>
      </w:pPr>
      <w:r w:rsidRPr="00A945C6">
        <w:rPr>
          <w:rFonts w:ascii="Times New Roman" w:eastAsiaTheme="minorEastAsia" w:hAnsi="Times New Roman" w:cs="Times New Roman"/>
          <w:b/>
          <w:sz w:val="28"/>
          <w:szCs w:val="28"/>
          <w:lang w:eastAsia="uk-UA"/>
        </w:rPr>
        <w:t>Секретар міської ради                                                                  Лід</w:t>
      </w:r>
      <w:r>
        <w:rPr>
          <w:rFonts w:ascii="Times New Roman" w:eastAsiaTheme="minorEastAsia" w:hAnsi="Times New Roman" w:cs="Times New Roman"/>
          <w:b/>
          <w:sz w:val="28"/>
          <w:szCs w:val="28"/>
          <w:lang w:eastAsia="uk-UA"/>
        </w:rPr>
        <w:t>ія ОВЕРЧУК</w:t>
      </w:r>
    </w:p>
    <w:sectPr w:rsidR="00420CC9" w:rsidSect="001C0A5E">
      <w:pgSz w:w="11906" w:h="16838"/>
      <w:pgMar w:top="567"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EC47DF5"/>
    <w:multiLevelType w:val="multilevel"/>
    <w:tmpl w:val="6BD2E36C"/>
    <w:lvl w:ilvl="0">
      <w:start w:val="1"/>
      <w:numFmt w:val="decimal"/>
      <w:lvlText w:val="%1."/>
      <w:lvlJc w:val="left"/>
      <w:pPr>
        <w:ind w:left="1065" w:hanging="705"/>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6B85"/>
    <w:rsid w:val="0000485F"/>
    <w:rsid w:val="00013C94"/>
    <w:rsid w:val="000231CE"/>
    <w:rsid w:val="000238D3"/>
    <w:rsid w:val="0008301F"/>
    <w:rsid w:val="000C45C8"/>
    <w:rsid w:val="000C59BA"/>
    <w:rsid w:val="00104654"/>
    <w:rsid w:val="0010769E"/>
    <w:rsid w:val="001454EE"/>
    <w:rsid w:val="001474BC"/>
    <w:rsid w:val="00147B7D"/>
    <w:rsid w:val="00167D92"/>
    <w:rsid w:val="00182251"/>
    <w:rsid w:val="001A7B97"/>
    <w:rsid w:val="001C0A5E"/>
    <w:rsid w:val="001C5B8A"/>
    <w:rsid w:val="001F1CDA"/>
    <w:rsid w:val="0026320E"/>
    <w:rsid w:val="002645A8"/>
    <w:rsid w:val="002800D6"/>
    <w:rsid w:val="002A70C8"/>
    <w:rsid w:val="002E2464"/>
    <w:rsid w:val="002E69F4"/>
    <w:rsid w:val="002F2A30"/>
    <w:rsid w:val="00351C42"/>
    <w:rsid w:val="003D26A8"/>
    <w:rsid w:val="003E7442"/>
    <w:rsid w:val="00401370"/>
    <w:rsid w:val="004201BD"/>
    <w:rsid w:val="00420CC9"/>
    <w:rsid w:val="00433377"/>
    <w:rsid w:val="00441C08"/>
    <w:rsid w:val="004919CD"/>
    <w:rsid w:val="004B0E9F"/>
    <w:rsid w:val="004B5CDE"/>
    <w:rsid w:val="004C6081"/>
    <w:rsid w:val="004F0CB0"/>
    <w:rsid w:val="00507D8B"/>
    <w:rsid w:val="00524F63"/>
    <w:rsid w:val="00596B85"/>
    <w:rsid w:val="005A53B1"/>
    <w:rsid w:val="005F3442"/>
    <w:rsid w:val="00611CD9"/>
    <w:rsid w:val="0061611B"/>
    <w:rsid w:val="006212F6"/>
    <w:rsid w:val="006D58F3"/>
    <w:rsid w:val="006F052A"/>
    <w:rsid w:val="006F42E4"/>
    <w:rsid w:val="00717F74"/>
    <w:rsid w:val="00752C60"/>
    <w:rsid w:val="00785C52"/>
    <w:rsid w:val="007914B5"/>
    <w:rsid w:val="007C7C67"/>
    <w:rsid w:val="00815422"/>
    <w:rsid w:val="00830781"/>
    <w:rsid w:val="00873AD1"/>
    <w:rsid w:val="008771FD"/>
    <w:rsid w:val="008C4DED"/>
    <w:rsid w:val="008D027A"/>
    <w:rsid w:val="00932DDA"/>
    <w:rsid w:val="00982A3B"/>
    <w:rsid w:val="009847F4"/>
    <w:rsid w:val="009B60BD"/>
    <w:rsid w:val="009D4A55"/>
    <w:rsid w:val="009F159C"/>
    <w:rsid w:val="00A13939"/>
    <w:rsid w:val="00A44252"/>
    <w:rsid w:val="00A6520D"/>
    <w:rsid w:val="00AB03BD"/>
    <w:rsid w:val="00AE6019"/>
    <w:rsid w:val="00AF3A9E"/>
    <w:rsid w:val="00B13020"/>
    <w:rsid w:val="00B4748F"/>
    <w:rsid w:val="00B576A4"/>
    <w:rsid w:val="00BB260B"/>
    <w:rsid w:val="00BB474C"/>
    <w:rsid w:val="00BD6048"/>
    <w:rsid w:val="00BE51DD"/>
    <w:rsid w:val="00BE6974"/>
    <w:rsid w:val="00C04ADF"/>
    <w:rsid w:val="00C1192A"/>
    <w:rsid w:val="00C13645"/>
    <w:rsid w:val="00C32742"/>
    <w:rsid w:val="00C57C0A"/>
    <w:rsid w:val="00C83664"/>
    <w:rsid w:val="00C87078"/>
    <w:rsid w:val="00CA65D3"/>
    <w:rsid w:val="00CB2715"/>
    <w:rsid w:val="00CE5B46"/>
    <w:rsid w:val="00CF4CE6"/>
    <w:rsid w:val="00D37E14"/>
    <w:rsid w:val="00DB13CC"/>
    <w:rsid w:val="00DD5116"/>
    <w:rsid w:val="00DE1D4B"/>
    <w:rsid w:val="00E01EA9"/>
    <w:rsid w:val="00E108F6"/>
    <w:rsid w:val="00E17D49"/>
    <w:rsid w:val="00E56FBD"/>
    <w:rsid w:val="00E5726C"/>
    <w:rsid w:val="00E777A0"/>
    <w:rsid w:val="00E9455F"/>
    <w:rsid w:val="00ED2832"/>
    <w:rsid w:val="00F02CFE"/>
    <w:rsid w:val="00F123CC"/>
    <w:rsid w:val="00F33D07"/>
    <w:rsid w:val="00F705DA"/>
    <w:rsid w:val="00FB3D15"/>
    <w:rsid w:val="00FB6C88"/>
    <w:rsid w:val="00FC66BD"/>
    <w:rsid w:val="00FF24D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E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D37E14"/>
    <w:pPr>
      <w:spacing w:after="120"/>
    </w:pPr>
  </w:style>
  <w:style w:type="character" w:customStyle="1" w:styleId="a4">
    <w:name w:val="Основной текст Знак"/>
    <w:basedOn w:val="a0"/>
    <w:link w:val="a3"/>
    <w:uiPriority w:val="99"/>
    <w:rsid w:val="00D37E14"/>
  </w:style>
  <w:style w:type="paragraph" w:styleId="a5">
    <w:name w:val="List Paragraph"/>
    <w:basedOn w:val="a"/>
    <w:uiPriority w:val="34"/>
    <w:qFormat/>
    <w:rsid w:val="00D37E14"/>
    <w:pPr>
      <w:ind w:left="720"/>
      <w:contextualSpacing/>
    </w:pPr>
  </w:style>
  <w:style w:type="paragraph" w:styleId="a6">
    <w:name w:val="No Spacing"/>
    <w:uiPriority w:val="1"/>
    <w:qFormat/>
    <w:rsid w:val="00D37E14"/>
    <w:pPr>
      <w:spacing w:after="0" w:line="240" w:lineRule="auto"/>
    </w:pPr>
  </w:style>
  <w:style w:type="paragraph" w:styleId="a7">
    <w:name w:val="Balloon Text"/>
    <w:basedOn w:val="a"/>
    <w:link w:val="a8"/>
    <w:uiPriority w:val="99"/>
    <w:semiHidden/>
    <w:unhideWhenUsed/>
    <w:rsid w:val="00D37E1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37E1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7000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E900-192C-4956-A988-B9965D63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20650</Words>
  <Characters>11771</Characters>
  <Application>Microsoft Office Word</Application>
  <DocSecurity>0</DocSecurity>
  <Lines>98</Lines>
  <Paragraphs>64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ВОЛОДИМИР МАРЧЕНКО</dc:creator>
  <cp:lastModifiedBy>user</cp:lastModifiedBy>
  <cp:revision>3</cp:revision>
  <cp:lastPrinted>2025-05-09T10:32:00Z</cp:lastPrinted>
  <dcterms:created xsi:type="dcterms:W3CDTF">2025-08-07T10:31:00Z</dcterms:created>
  <dcterms:modified xsi:type="dcterms:W3CDTF">2025-08-08T12:02:00Z</dcterms:modified>
</cp:coreProperties>
</file>